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Prof. Reiko J Tanaka PhD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</w:pPr>
          </w:p>
          <w:p w:rsidR="00AE05C1" w:rsidRDefault="00590A58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iko J Tanaka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Imperial College London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220, Medical School, St Mary's Campus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London, England, SW7 2AZ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+44 2075 946374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r.tanaka@imperial.ac.uk</w:t>
            </w:r>
          </w:p>
          <w:p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Computational Systems Biology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1</w:t>
            </w:r>
          </w:p>
        </w:tc>
        <w:tc>
          <w:tcPr>
            <w:tcW w:w="171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Professor</w:t>
            </w:r>
          </w:p>
        </w:tc>
        <w:tc>
          <w:tcPr>
            <w:tcW w:w="5133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Computational Systems Biology and Medicine, Imperial College London</w:t>
            </w:r>
          </w:p>
        </w:tc>
        <w:tc>
          <w:tcPr>
            <w:tcW w:w="1149" w:type="dxa"/>
          </w:tcPr>
          <w:p w:rsidR="00AE05C1" w:rsidRDefault="00590A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Sep-2023</w:t>
            </w:r>
          </w:p>
        </w:tc>
        <w:tc>
          <w:tcPr>
            <w:tcW w:w="938" w:type="dxa"/>
          </w:tcPr>
          <w:p w:rsidR="00AE05C1" w:rsidRDefault="00590A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AE05C1" w:rsidTr="00AE05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2</w:t>
            </w:r>
          </w:p>
        </w:tc>
        <w:tc>
          <w:tcPr>
            <w:tcW w:w="1714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5133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Centre for Synthetic Biology, Imperial College London</w:t>
            </w:r>
          </w:p>
        </w:tc>
        <w:tc>
          <w:tcPr>
            <w:tcW w:w="1149" w:type="dxa"/>
          </w:tcPr>
          <w:p w:rsidR="00AE05C1" w:rsidRDefault="00590A5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AE05C1" w:rsidRDefault="00590A5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3</w:t>
            </w:r>
          </w:p>
        </w:tc>
        <w:tc>
          <w:tcPr>
            <w:tcW w:w="171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Director</w:t>
            </w:r>
          </w:p>
        </w:tc>
        <w:tc>
          <w:tcPr>
            <w:tcW w:w="5133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Microbiome</w:t>
            </w:r>
            <w:proofErr w:type="spellEnd"/>
            <w:r>
              <w:t xml:space="preserve"> Network, Imperial College London</w:t>
            </w:r>
          </w:p>
        </w:tc>
        <w:tc>
          <w:tcPr>
            <w:tcW w:w="1149" w:type="dxa"/>
          </w:tcPr>
          <w:p w:rsidR="00AE05C1" w:rsidRDefault="00590A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AE05C1" w:rsidRDefault="00590A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AE05C1" w:rsidTr="00AE05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4</w:t>
            </w:r>
          </w:p>
        </w:tc>
        <w:tc>
          <w:tcPr>
            <w:tcW w:w="1714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5133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Leverhulme</w:t>
            </w:r>
            <w:proofErr w:type="spellEnd"/>
            <w:r>
              <w:t xml:space="preserve"> Centre for the </w:t>
            </w:r>
            <w:proofErr w:type="spellStart"/>
            <w:r>
              <w:t>Holobiont</w:t>
            </w:r>
            <w:proofErr w:type="spellEnd"/>
            <w:r>
              <w:t>, Imperial College London</w:t>
            </w:r>
          </w:p>
        </w:tc>
        <w:tc>
          <w:tcPr>
            <w:tcW w:w="1149" w:type="dxa"/>
          </w:tcPr>
          <w:p w:rsidR="00AE05C1" w:rsidRDefault="00590A5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AE05C1" w:rsidRDefault="00590A5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5</w:t>
            </w:r>
          </w:p>
        </w:tc>
        <w:tc>
          <w:tcPr>
            <w:tcW w:w="171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5133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Centre for </w:t>
            </w:r>
            <w:proofErr w:type="spellStart"/>
            <w:r>
              <w:t>Paediatrics</w:t>
            </w:r>
            <w:proofErr w:type="spellEnd"/>
            <w:r>
              <w:t xml:space="preserve"> and Child Health, Imperial </w:t>
            </w:r>
            <w:r>
              <w:t>College London</w:t>
            </w:r>
          </w:p>
        </w:tc>
        <w:tc>
          <w:tcPr>
            <w:tcW w:w="1149" w:type="dxa"/>
          </w:tcPr>
          <w:p w:rsidR="00AE05C1" w:rsidRDefault="00590A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AE05C1" w:rsidRDefault="00590A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AE05C1" w:rsidTr="00AE05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6</w:t>
            </w:r>
          </w:p>
        </w:tc>
        <w:tc>
          <w:tcPr>
            <w:tcW w:w="1714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5133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Artificial Intelligence Network, Imperial College London</w:t>
            </w:r>
          </w:p>
        </w:tc>
        <w:tc>
          <w:tcPr>
            <w:tcW w:w="1149" w:type="dxa"/>
          </w:tcPr>
          <w:p w:rsidR="00AE05C1" w:rsidRDefault="00590A5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AE05C1" w:rsidRDefault="00590A5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7</w:t>
            </w:r>
          </w:p>
        </w:tc>
        <w:tc>
          <w:tcPr>
            <w:tcW w:w="171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Faculty</w:t>
            </w:r>
          </w:p>
        </w:tc>
        <w:tc>
          <w:tcPr>
            <w:tcW w:w="5133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Bioengineering, Imperial College London</w:t>
            </w:r>
          </w:p>
        </w:tc>
        <w:tc>
          <w:tcPr>
            <w:tcW w:w="1149" w:type="dxa"/>
          </w:tcPr>
          <w:p w:rsidR="00AE05C1" w:rsidRDefault="00590A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AE05C1" w:rsidRDefault="00590A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AE05C1" w:rsidTr="00AE05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8</w:t>
            </w:r>
          </w:p>
        </w:tc>
        <w:tc>
          <w:tcPr>
            <w:tcW w:w="1714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5133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Wound Healing and Regeneration Network, Imperial College London</w:t>
            </w:r>
          </w:p>
        </w:tc>
        <w:tc>
          <w:tcPr>
            <w:tcW w:w="1149" w:type="dxa"/>
          </w:tcPr>
          <w:p w:rsidR="00AE05C1" w:rsidRDefault="00590A5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AE05C1" w:rsidRDefault="00590A5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9</w:t>
            </w:r>
          </w:p>
        </w:tc>
        <w:tc>
          <w:tcPr>
            <w:tcW w:w="171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5133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Immuno</w:t>
            </w:r>
            <w:proofErr w:type="spellEnd"/>
            <w:r>
              <w:t xml:space="preserve">-Pathology </w:t>
            </w:r>
            <w:r>
              <w:t>Network, Imperial College London</w:t>
            </w:r>
          </w:p>
        </w:tc>
        <w:tc>
          <w:tcPr>
            <w:tcW w:w="1149" w:type="dxa"/>
          </w:tcPr>
          <w:p w:rsidR="00AE05C1" w:rsidRDefault="00590A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AE05C1" w:rsidRDefault="00590A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AE05C1" w:rsidTr="00AE05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10</w:t>
            </w:r>
          </w:p>
        </w:tc>
        <w:tc>
          <w:tcPr>
            <w:tcW w:w="1714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Reader</w:t>
            </w:r>
          </w:p>
        </w:tc>
        <w:tc>
          <w:tcPr>
            <w:tcW w:w="5133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Computational Systems Biology and Medicine, Imperial College London</w:t>
            </w:r>
          </w:p>
        </w:tc>
        <w:tc>
          <w:tcPr>
            <w:tcW w:w="1149" w:type="dxa"/>
          </w:tcPr>
          <w:p w:rsidR="00AE05C1" w:rsidRDefault="00590A5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Sep-2020</w:t>
            </w:r>
          </w:p>
        </w:tc>
        <w:tc>
          <w:tcPr>
            <w:tcW w:w="938" w:type="dxa"/>
          </w:tcPr>
          <w:p w:rsidR="00AE05C1" w:rsidRDefault="00590A5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Aug-2023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11</w:t>
            </w:r>
          </w:p>
        </w:tc>
        <w:tc>
          <w:tcPr>
            <w:tcW w:w="171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Lecturer</w:t>
            </w:r>
          </w:p>
        </w:tc>
        <w:tc>
          <w:tcPr>
            <w:tcW w:w="5133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ESPRC Research Fellow (CAF), Imperial College London</w:t>
            </w:r>
          </w:p>
        </w:tc>
        <w:tc>
          <w:tcPr>
            <w:tcW w:w="1149" w:type="dxa"/>
          </w:tcPr>
          <w:p w:rsidR="00AE05C1" w:rsidRDefault="00590A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Feb-2009</w:t>
            </w:r>
          </w:p>
        </w:tc>
        <w:tc>
          <w:tcPr>
            <w:tcW w:w="938" w:type="dxa"/>
          </w:tcPr>
          <w:p w:rsidR="00AE05C1" w:rsidRDefault="00590A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Feb-2014</w:t>
            </w:r>
          </w:p>
        </w:tc>
      </w:tr>
      <w:tr w:rsidR="00AE05C1" w:rsidTr="00AE05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12</w:t>
            </w:r>
          </w:p>
        </w:tc>
        <w:tc>
          <w:tcPr>
            <w:tcW w:w="1714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Research Scientist</w:t>
            </w:r>
          </w:p>
        </w:tc>
        <w:tc>
          <w:tcPr>
            <w:tcW w:w="5133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Bio Mimetic </w:t>
            </w:r>
            <w:r>
              <w:t>Control Research Center, Riken</w:t>
            </w:r>
          </w:p>
        </w:tc>
        <w:tc>
          <w:tcPr>
            <w:tcW w:w="1149" w:type="dxa"/>
          </w:tcPr>
          <w:p w:rsidR="00AE05C1" w:rsidRDefault="00590A5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Jul-2004</w:t>
            </w:r>
          </w:p>
        </w:tc>
        <w:tc>
          <w:tcPr>
            <w:tcW w:w="938" w:type="dxa"/>
          </w:tcPr>
          <w:p w:rsidR="00AE05C1" w:rsidRDefault="00590A5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Jan-2009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13</w:t>
            </w:r>
          </w:p>
        </w:tc>
        <w:tc>
          <w:tcPr>
            <w:tcW w:w="171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Assistant Professor</w:t>
            </w:r>
          </w:p>
        </w:tc>
        <w:tc>
          <w:tcPr>
            <w:tcW w:w="5133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Applied Physics and </w:t>
            </w:r>
            <w:proofErr w:type="spellStart"/>
            <w:r>
              <w:t>Physico</w:t>
            </w:r>
            <w:proofErr w:type="spellEnd"/>
            <w:r>
              <w:t>-Informatics, Keio University</w:t>
            </w:r>
          </w:p>
        </w:tc>
        <w:tc>
          <w:tcPr>
            <w:tcW w:w="1149" w:type="dxa"/>
          </w:tcPr>
          <w:p w:rsidR="00AE05C1" w:rsidRDefault="00590A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Apr-1998</w:t>
            </w:r>
          </w:p>
        </w:tc>
        <w:tc>
          <w:tcPr>
            <w:tcW w:w="938" w:type="dxa"/>
          </w:tcPr>
          <w:p w:rsidR="00AE05C1" w:rsidRDefault="00590A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Jun-2004</w:t>
            </w:r>
          </w:p>
        </w:tc>
      </w:tr>
      <w:tr w:rsidR="00AE05C1" w:rsidTr="00AE05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14</w:t>
            </w:r>
          </w:p>
        </w:tc>
        <w:tc>
          <w:tcPr>
            <w:tcW w:w="1714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Visiting Associate</w:t>
            </w:r>
          </w:p>
        </w:tc>
        <w:tc>
          <w:tcPr>
            <w:tcW w:w="5133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California Institute of Technology</w:t>
            </w:r>
          </w:p>
        </w:tc>
        <w:tc>
          <w:tcPr>
            <w:tcW w:w="1149" w:type="dxa"/>
          </w:tcPr>
          <w:p w:rsidR="00AE05C1" w:rsidRDefault="00590A5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Jan-2002</w:t>
            </w:r>
          </w:p>
        </w:tc>
        <w:tc>
          <w:tcPr>
            <w:tcW w:w="938" w:type="dxa"/>
          </w:tcPr>
          <w:p w:rsidR="00AE05C1" w:rsidRDefault="00590A5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Mar-2004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1</w:t>
            </w:r>
          </w:p>
        </w:tc>
        <w:tc>
          <w:tcPr>
            <w:tcW w:w="171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Doctorate</w:t>
            </w:r>
          </w:p>
        </w:tc>
        <w:tc>
          <w:tcPr>
            <w:tcW w:w="5133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Systems and Control theory, The University of Tokyo</w:t>
            </w:r>
          </w:p>
        </w:tc>
        <w:tc>
          <w:tcPr>
            <w:tcW w:w="1149" w:type="dxa"/>
          </w:tcPr>
          <w:p w:rsidR="00AE05C1" w:rsidRDefault="00590A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AE05C1" w:rsidRDefault="00590A5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Allergy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896285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Research &amp; Clinical Group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Study Group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1</w:t>
            </w:r>
          </w:p>
        </w:tc>
        <w:tc>
          <w:tcPr>
            <w:tcW w:w="893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Researcher</w:t>
            </w:r>
            <w:r>
              <w:t>: Tanaka Group</w:t>
            </w:r>
          </w:p>
        </w:tc>
      </w:tr>
    </w:tbl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6F56C0" w:rsidRDefault="006F56C0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Grants Support</w:t>
            </w:r>
          </w:p>
        </w:tc>
      </w:tr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Gran</w:t>
            </w:r>
            <w:r w:rsidR="007F24C4">
              <w:rPr>
                <w:color w:val="000000"/>
                <w:sz w:val="18"/>
              </w:rPr>
              <w:t>t_ID</w:t>
            </w:r>
            <w:proofErr w:type="spellEnd"/>
            <w:r w:rsidR="007F24C4">
              <w:rPr>
                <w:color w:val="000000"/>
                <w:sz w:val="18"/>
              </w:rPr>
              <w:t xml:space="preserve">, Role, Study Title, </w:t>
            </w:r>
            <w:proofErr w:type="spellStart"/>
            <w:r w:rsidR="007F24C4">
              <w:rPr>
                <w:color w:val="000000"/>
                <w:sz w:val="18"/>
              </w:rPr>
              <w:t>Organis</w:t>
            </w:r>
            <w:r>
              <w:rPr>
                <w:color w:val="000000"/>
                <w:sz w:val="18"/>
              </w:rPr>
              <w:t>ation</w:t>
            </w:r>
            <w:proofErr w:type="spellEnd"/>
            <w:r>
              <w:rPr>
                <w:color w:val="000000"/>
                <w:sz w:val="18"/>
              </w:rPr>
              <w:t>, Grant Year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1</w:t>
            </w:r>
          </w:p>
        </w:tc>
        <w:tc>
          <w:tcPr>
            <w:tcW w:w="893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NIHR203279, Co-Investigator, RAPID and Efficient Eczema Trials (RAPID </w:t>
            </w:r>
            <w:proofErr w:type="spellStart"/>
            <w:r>
              <w:t>programme</w:t>
            </w:r>
            <w:proofErr w:type="spellEnd"/>
            <w:r>
              <w:t>), National Institute for Health and Care Research (Sep-2022 - Aug-2027)</w:t>
            </w:r>
          </w:p>
        </w:tc>
      </w:tr>
      <w:tr w:rsidR="00AE05C1" w:rsidTr="00AE05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2</w:t>
            </w:r>
          </w:p>
        </w:tc>
        <w:tc>
          <w:tcPr>
            <w:tcW w:w="8934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Grant Receiver, MRC UKRI IAA 22-25, </w:t>
            </w:r>
            <w:r>
              <w:t>Medical Research Council (1-Apr-2022 - 31-Mar-2025)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3</w:t>
            </w:r>
          </w:p>
        </w:tc>
        <w:tc>
          <w:tcPr>
            <w:tcW w:w="893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NIHR204505, Chief Investigator, Artificial Intelligence (AI) tool for measuring eczema severity in diverse skin tones, National Institute for Health and Care Research (Apr-2023 - Mar-2025)</w:t>
            </w:r>
          </w:p>
        </w:tc>
      </w:tr>
      <w:tr w:rsidR="00AE05C1" w:rsidTr="00AE05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4</w:t>
            </w:r>
          </w:p>
        </w:tc>
        <w:tc>
          <w:tcPr>
            <w:tcW w:w="8934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Grant Rec</w:t>
            </w:r>
            <w:r>
              <w:t>eiver, EPSRC Impact Acceleration Account 2017-2020, Engineering and Physical Sciences Research Council (1-</w:t>
            </w:r>
            <w:r>
              <w:lastRenderedPageBreak/>
              <w:t>Apr-2017 - 31-Mar-2022)</w:t>
            </w:r>
          </w:p>
        </w:tc>
      </w:tr>
    </w:tbl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Editorial Responsibility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Committee Name &amp; Editorial Board Name</w:t>
            </w:r>
            <w:r w:rsidR="004F244E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Year-End Year) 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1</w:t>
            </w:r>
          </w:p>
        </w:tc>
        <w:tc>
          <w:tcPr>
            <w:tcW w:w="893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 xml:space="preserve">: Digital </w:t>
            </w:r>
            <w:r>
              <w:t>Medicine, Scientific Reports (2017)</w:t>
            </w:r>
          </w:p>
        </w:tc>
      </w:tr>
      <w:tr w:rsidR="00AE05C1" w:rsidTr="00AE05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2</w:t>
            </w:r>
          </w:p>
        </w:tc>
        <w:tc>
          <w:tcPr>
            <w:tcW w:w="8934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JID Innovations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3</w:t>
            </w:r>
          </w:p>
        </w:tc>
        <w:tc>
          <w:tcPr>
            <w:tcW w:w="893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 Editor</w:t>
            </w:r>
            <w:r>
              <w:t>: Integrative Physiology, Frontiers in Physiology</w:t>
            </w:r>
          </w:p>
        </w:tc>
      </w:tr>
    </w:tbl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1</w:t>
            </w:r>
          </w:p>
        </w:tc>
        <w:tc>
          <w:tcPr>
            <w:tcW w:w="893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2024 - British Society for </w:t>
            </w:r>
            <w:r>
              <w:t>Investigative Dermatology (BSID) Annual Meeting, BSID Skin Club: “Artificial Intelligence and Machine Learning in Dermatological research and healthcare”, Speaker, Apr-2024, Southampton, England</w:t>
            </w:r>
          </w:p>
        </w:tc>
      </w:tr>
      <w:tr w:rsidR="00AE05C1" w:rsidTr="00AE05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2</w:t>
            </w:r>
          </w:p>
        </w:tc>
        <w:tc>
          <w:tcPr>
            <w:tcW w:w="8934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2023 - 1st International Societies for Investigative Derma</w:t>
            </w:r>
            <w:r>
              <w:t xml:space="preserve">tology Meeting, </w:t>
            </w:r>
            <w:proofErr w:type="spellStart"/>
            <w:r>
              <w:t>Organiser</w:t>
            </w:r>
            <w:proofErr w:type="spellEnd"/>
            <w:r>
              <w:t>, May-2023, Tokyo, Japan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3</w:t>
            </w:r>
          </w:p>
        </w:tc>
        <w:tc>
          <w:tcPr>
            <w:tcW w:w="893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2022 - 12th Georg </w:t>
            </w:r>
            <w:proofErr w:type="spellStart"/>
            <w:r>
              <w:t>Rajka</w:t>
            </w:r>
            <w:proofErr w:type="spellEnd"/>
            <w:r>
              <w:t xml:space="preserve"> International Symposium on Atopic Dermatitis, </w:t>
            </w:r>
            <w:proofErr w:type="spellStart"/>
            <w:r>
              <w:t>Personalised</w:t>
            </w:r>
            <w:proofErr w:type="spellEnd"/>
            <w:r>
              <w:t xml:space="preserve"> predictions of atopic dermatitis severity dynamics and treatment recommendations using a Bayesian machine learning </w:t>
            </w:r>
            <w:r>
              <w:t>approach, Speaker, 19-Oct-2022, Montreal, Quebec, Canada</w:t>
            </w:r>
          </w:p>
        </w:tc>
      </w:tr>
      <w:tr w:rsidR="00AE05C1" w:rsidTr="00AE05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4</w:t>
            </w:r>
          </w:p>
        </w:tc>
        <w:tc>
          <w:tcPr>
            <w:tcW w:w="8934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2022 - 12th Georg </w:t>
            </w:r>
            <w:proofErr w:type="spellStart"/>
            <w:r>
              <w:t>Rajka</w:t>
            </w:r>
            <w:proofErr w:type="spellEnd"/>
            <w:r>
              <w:t xml:space="preserve"> International Symposium on Atopic Dermatitis, Fully automated assessment of Atopic Dermatitis severity from real-world digital images, Speaker, 19-Oct-2022, Montreal, Quebe</w:t>
            </w:r>
            <w:r>
              <w:t>c, Canada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5</w:t>
            </w:r>
          </w:p>
        </w:tc>
        <w:tc>
          <w:tcPr>
            <w:tcW w:w="893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2022 - 51st Annual Meeting of the European Society for Dermatological Research (ESDR), </w:t>
            </w:r>
            <w:proofErr w:type="spellStart"/>
            <w:r>
              <w:t>Personalised</w:t>
            </w:r>
            <w:proofErr w:type="spellEnd"/>
            <w:r>
              <w:t xml:space="preserve"> predictions of AD severity dynamics and treatment recommendations using a Bayesian machine learning approach, Speaker, 30-Sep-2024, Amsterdam, </w:t>
            </w:r>
            <w:r>
              <w:t>The Netherlands</w:t>
            </w:r>
          </w:p>
        </w:tc>
      </w:tr>
      <w:tr w:rsidR="00AE05C1" w:rsidTr="00AE05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6</w:t>
            </w:r>
          </w:p>
        </w:tc>
        <w:tc>
          <w:tcPr>
            <w:tcW w:w="8934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2022 - 51st Annual Virtual European Society for Dermatological Research (ESDR) Meeting, </w:t>
            </w:r>
            <w:proofErr w:type="spellStart"/>
            <w:r>
              <w:t>Personalised</w:t>
            </w:r>
            <w:proofErr w:type="spellEnd"/>
            <w:r>
              <w:t xml:space="preserve"> predictions of AD severity dynamics and treatment recommendations using a Bayesian machine learning approach, Speaker, 30-Sep-2022, Amst</w:t>
            </w:r>
            <w:r>
              <w:t>erdam, The Netherlands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7</w:t>
            </w:r>
          </w:p>
        </w:tc>
        <w:tc>
          <w:tcPr>
            <w:tcW w:w="893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2022 - 102nd Annual Meeting of the British Association of Dermatologists (BAD), Prediction of FLG genotype using human and computer-aided phenotype extraction with random forest machine learning, Speaker, 7-Jul-2022, Glasgow, Scot</w:t>
            </w:r>
            <w:r>
              <w:t>land</w:t>
            </w:r>
          </w:p>
        </w:tc>
      </w:tr>
      <w:tr w:rsidR="00AE05C1" w:rsidTr="00AE05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8</w:t>
            </w:r>
          </w:p>
        </w:tc>
        <w:tc>
          <w:tcPr>
            <w:tcW w:w="8934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2022 - 102nd Annual Meeting of the British Association of Dermatologists (BAD), Accessibility and connectivity of skin cancer datasets and reporting of machine learning model performance across skin </w:t>
            </w:r>
            <w:proofErr w:type="spellStart"/>
            <w:r>
              <w:t>phototypes</w:t>
            </w:r>
            <w:proofErr w:type="spellEnd"/>
            <w:r>
              <w:t xml:space="preserve"> and cancer types: a systematic review,</w:t>
            </w:r>
            <w:r>
              <w:t xml:space="preserve"> Speaker, 6-Jul-2022, Glasgow, Scotland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9</w:t>
            </w:r>
          </w:p>
        </w:tc>
        <w:tc>
          <w:tcPr>
            <w:tcW w:w="893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2022 - Annual Meeting of the Society for Investigative Dermatology, Three stepwise pH zones to form functional stratum </w:t>
            </w:r>
            <w:proofErr w:type="spellStart"/>
            <w:r>
              <w:t>corneum</w:t>
            </w:r>
            <w:proofErr w:type="spellEnd"/>
            <w:r>
              <w:t>, Speaker, 19-May-2022, Portland, Oregon, United States of America</w:t>
            </w:r>
          </w:p>
        </w:tc>
      </w:tr>
      <w:tr w:rsidR="00AE05C1" w:rsidTr="00AE05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10</w:t>
            </w:r>
          </w:p>
        </w:tc>
        <w:tc>
          <w:tcPr>
            <w:tcW w:w="8934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2021 - 50th Annu</w:t>
            </w:r>
            <w:r>
              <w:t>al Virtual European Society for Dermatological Research (ESDR) Meeting, Computational Models of Atopic Dermatitis, Speaker, 22-Sep-2021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11</w:t>
            </w:r>
          </w:p>
        </w:tc>
        <w:tc>
          <w:tcPr>
            <w:tcW w:w="893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2021 - 101st Virtual Annual Meeting of the British Association of Dermatologists (BAD), Computer-aided </w:t>
            </w:r>
            <w:r>
              <w:t xml:space="preserve">quantification of palmar </w:t>
            </w:r>
            <w:proofErr w:type="spellStart"/>
            <w:r>
              <w:t>hyperlinearity</w:t>
            </w:r>
            <w:proofErr w:type="spellEnd"/>
            <w:r>
              <w:t xml:space="preserve"> in atopic dermatitis: a proof-of-concept study, Speaker, Jul-2021</w:t>
            </w:r>
          </w:p>
        </w:tc>
      </w:tr>
      <w:tr w:rsidR="00AE05C1" w:rsidTr="00AE05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12</w:t>
            </w:r>
          </w:p>
        </w:tc>
        <w:tc>
          <w:tcPr>
            <w:tcW w:w="8934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2019 - 99th Annual Meeting of the British Association of Dermatologists (BAD), Use of computational models in understanding eczema, Speaker, 3-Jul</w:t>
            </w:r>
            <w:r>
              <w:t>-2019, Liverpool, England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</w:t>
            </w:r>
            <w:r w:rsidR="00396803">
              <w:t xml:space="preserve">ciation &amp; Non-Government </w:t>
            </w:r>
            <w:proofErr w:type="spellStart"/>
            <w:r w:rsidR="00396803">
              <w:t>Organis</w:t>
            </w:r>
            <w:r w:rsidRPr="0097780E">
              <w:t>ations</w:t>
            </w:r>
            <w:proofErr w:type="spellEnd"/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="007F24C4">
              <w:rPr>
                <w:color w:val="000000"/>
                <w:sz w:val="18"/>
              </w:rPr>
              <w:t xml:space="preserve">Committee &amp; </w:t>
            </w:r>
            <w:proofErr w:type="spellStart"/>
            <w:r w:rsidR="007F24C4">
              <w:rPr>
                <w:color w:val="000000"/>
                <w:sz w:val="18"/>
              </w:rPr>
              <w:t>Organis</w:t>
            </w:r>
            <w:r w:rsidRPr="0097780E">
              <w:rPr>
                <w:color w:val="000000"/>
                <w:sz w:val="18"/>
              </w:rPr>
              <w:t>ation</w:t>
            </w:r>
            <w:proofErr w:type="spellEnd"/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(Start Year - End Year)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1</w:t>
            </w:r>
          </w:p>
        </w:tc>
        <w:tc>
          <w:tcPr>
            <w:tcW w:w="893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Science Advisory Committee, Global Parents for Eczema Research</w:t>
            </w:r>
          </w:p>
        </w:tc>
      </w:tr>
      <w:tr w:rsidR="00AE05C1" w:rsidTr="00AE05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2</w:t>
            </w:r>
          </w:p>
        </w:tc>
        <w:tc>
          <w:tcPr>
            <w:tcW w:w="8934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Trustee</w:t>
            </w:r>
            <w:r>
              <w:t xml:space="preserve">: Japan Research Center of </w:t>
            </w:r>
            <w:r>
              <w:t>Greater Cincinnati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3</w:t>
            </w:r>
          </w:p>
        </w:tc>
        <w:tc>
          <w:tcPr>
            <w:tcW w:w="893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Scientist</w:t>
            </w:r>
            <w:r>
              <w:t>: Rapid Eczema Trials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1</w:t>
            </w:r>
          </w:p>
        </w:tc>
        <w:tc>
          <w:tcPr>
            <w:tcW w:w="893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37719662</w:t>
              </w:r>
            </w:hyperlink>
            <w:r>
              <w:t xml:space="preserve"> ['Attar R', '</w:t>
            </w:r>
            <w:proofErr w:type="spellStart"/>
            <w:r>
              <w:t>Hurault</w:t>
            </w:r>
            <w:proofErr w:type="spellEnd"/>
            <w:r>
              <w:t xml:space="preserve"> G', 'Wang Z', '</w:t>
            </w:r>
            <w:proofErr w:type="spellStart"/>
            <w:r>
              <w:t>Mokhtari</w:t>
            </w:r>
            <w:proofErr w:type="spellEnd"/>
            <w:r>
              <w:t xml:space="preserve"> R', 'Pan K', '</w:t>
            </w:r>
            <w:proofErr w:type="spellStart"/>
            <w:r>
              <w:t>Olabi</w:t>
            </w:r>
            <w:proofErr w:type="spellEnd"/>
            <w:r>
              <w:t xml:space="preserve"> B', 'Earp E', 'Steele L', 'Williams HC', '</w:t>
            </w:r>
            <w:r>
              <w:rPr>
                <w:b/>
                <w:u w:val="single"/>
              </w:rPr>
              <w:t>Tanaka RJ</w:t>
            </w:r>
            <w:r>
              <w:t>'], Reliable Detection of Eczema Areas for Fully Automated Assessment of Eczema Severity from Digital Camera Images, Sep-2023, 18-Jul-2023,</w:t>
            </w:r>
            <w:r>
              <w:t xml:space="preserve"> innovations : skin science from molecules to population health, 3(5):100213</w:t>
            </w:r>
          </w:p>
        </w:tc>
      </w:tr>
      <w:tr w:rsidR="00AE05C1" w:rsidTr="00AE05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lastRenderedPageBreak/>
              <w:t>2</w:t>
            </w:r>
          </w:p>
        </w:tc>
        <w:tc>
          <w:tcPr>
            <w:tcW w:w="8934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36090300</w:t>
              </w:r>
            </w:hyperlink>
            <w:r>
              <w:t xml:space="preserve"> ['</w:t>
            </w:r>
            <w:proofErr w:type="spellStart"/>
            <w:r>
              <w:t>Hurault</w:t>
            </w:r>
            <w:proofErr w:type="spellEnd"/>
            <w:r>
              <w:t xml:space="preserve"> G', 'Pan K', '</w:t>
            </w:r>
            <w:proofErr w:type="spellStart"/>
            <w:r>
              <w:t>Mokhtari</w:t>
            </w:r>
            <w:proofErr w:type="spellEnd"/>
            <w:r>
              <w:t xml:space="preserve"> R', '</w:t>
            </w:r>
            <w:proofErr w:type="spellStart"/>
            <w:r>
              <w:t>Olabi</w:t>
            </w:r>
            <w:proofErr w:type="spellEnd"/>
            <w:r>
              <w:t xml:space="preserve"> B', 'Earp E', 'Steele L', 'Williams HC', '</w:t>
            </w:r>
            <w:r>
              <w:rPr>
                <w:b/>
                <w:u w:val="single"/>
              </w:rPr>
              <w:t>Tanaka RJ</w:t>
            </w:r>
            <w:r>
              <w:t>'], Detectin</w:t>
            </w:r>
            <w:r>
              <w:t>g Eczema Areas in Digital Images: An Impossible Task?, Sep-2022, 23-May-2022, innovations : skin science from molecules to population health, 2(5):100133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3</w:t>
            </w:r>
          </w:p>
        </w:tc>
        <w:tc>
          <w:tcPr>
            <w:tcW w:w="893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39213813</w:t>
              </w:r>
            </w:hyperlink>
            <w:r>
              <w:t xml:space="preserve"> ['Huang L', 'Tang WH', 'Attar R', 'Gore C', 'Williams HC', '</w:t>
            </w:r>
            <w:proofErr w:type="spellStart"/>
            <w:r>
              <w:t>Custovic</w:t>
            </w:r>
            <w:proofErr w:type="spellEnd"/>
            <w:r>
              <w:t xml:space="preserve"> A', '</w:t>
            </w:r>
            <w:r>
              <w:rPr>
                <w:b/>
                <w:u w:val="single"/>
              </w:rPr>
              <w:t>Tanaka RJ</w:t>
            </w:r>
            <w:r>
              <w:t>'], Remote Assessment of Eczema Severity via AI-powered Skin Image Analytics: A Systematic Review, Oct-2024, 22-Aug-2024, Artificial intelligence in medicine, 156:102968</w:t>
            </w:r>
          </w:p>
        </w:tc>
      </w:tr>
      <w:tr w:rsidR="00AE05C1" w:rsidTr="00AE05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4</w:t>
            </w:r>
          </w:p>
        </w:tc>
        <w:tc>
          <w:tcPr>
            <w:tcW w:w="8934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>
                <w:rPr>
                  <w:color w:val="0000FF" w:themeColor="hyperlink"/>
                  <w:u w:val="single"/>
                </w:rPr>
                <w:t>29945301</w:t>
              </w:r>
            </w:hyperlink>
            <w:r>
              <w:t xml:space="preserve"> ['</w:t>
            </w:r>
            <w:proofErr w:type="spellStart"/>
            <w:r>
              <w:t>Hurault</w:t>
            </w:r>
            <w:proofErr w:type="spellEnd"/>
            <w:r>
              <w:t xml:space="preserve"> G', '</w:t>
            </w:r>
            <w:proofErr w:type="spellStart"/>
            <w:r>
              <w:t>Schram</w:t>
            </w:r>
            <w:proofErr w:type="spellEnd"/>
            <w:r>
              <w:t xml:space="preserve"> ME', '</w:t>
            </w:r>
            <w:proofErr w:type="spellStart"/>
            <w:r>
              <w:t>Roekevisch</w:t>
            </w:r>
            <w:proofErr w:type="spellEnd"/>
            <w:r>
              <w:t xml:space="preserve"> E', '</w:t>
            </w:r>
            <w:proofErr w:type="spellStart"/>
            <w:r>
              <w:t>Spuls</w:t>
            </w:r>
            <w:proofErr w:type="spellEnd"/>
            <w:r>
              <w:t xml:space="preserve"> PI', '</w:t>
            </w:r>
            <w:r>
              <w:rPr>
                <w:b/>
                <w:u w:val="single"/>
              </w:rPr>
              <w:t>Tanaka RJ</w:t>
            </w:r>
            <w:r>
              <w:t>'], Relationship and probabilistic stratification of Eczema Area and Severity Index and objective Scoring Atopic Dermatit</w:t>
            </w:r>
            <w:r>
              <w:t>is severity scores for atopic dermatitis, Oct-2018, 4-Sep-2018, The British journal of dermatology, 179(4):1003-1005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5</w:t>
            </w:r>
          </w:p>
        </w:tc>
        <w:tc>
          <w:tcPr>
            <w:tcW w:w="893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>
                <w:rPr>
                  <w:color w:val="0000FF" w:themeColor="hyperlink"/>
                  <w:u w:val="single"/>
                </w:rPr>
                <w:t>27497445</w:t>
              </w:r>
            </w:hyperlink>
            <w:r>
              <w:t xml:space="preserve"> ['Lee SY', 'Boon NJ', 'Webb AA', '</w:t>
            </w:r>
            <w:r>
              <w:rPr>
                <w:b/>
                <w:u w:val="single"/>
              </w:rPr>
              <w:t>Tanaka RJ</w:t>
            </w:r>
            <w:r>
              <w:t>'], Synergistic Activati</w:t>
            </w:r>
            <w:r>
              <w:t xml:space="preserve">on of RD29A Via Integration of Salinity Stress and </w:t>
            </w:r>
            <w:proofErr w:type="spellStart"/>
            <w:r>
              <w:t>Abscisic</w:t>
            </w:r>
            <w:proofErr w:type="spellEnd"/>
            <w:r>
              <w:t xml:space="preserve"> Acid in Arabidopsis thaliana, Oct-2016, 6-Aug-2016, Plant &amp; cell physiology, 57(10):2147-2160</w:t>
            </w:r>
          </w:p>
        </w:tc>
      </w:tr>
      <w:tr w:rsidR="00AE05C1" w:rsidTr="00AE05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6</w:t>
            </w:r>
          </w:p>
        </w:tc>
        <w:tc>
          <w:tcPr>
            <w:tcW w:w="8934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>
                <w:rPr>
                  <w:color w:val="0000FF" w:themeColor="hyperlink"/>
                  <w:u w:val="single"/>
                </w:rPr>
                <w:t>32750186</w:t>
              </w:r>
            </w:hyperlink>
            <w:r>
              <w:t xml:space="preserve"> ['</w:t>
            </w:r>
            <w:proofErr w:type="spellStart"/>
            <w:r>
              <w:t>Hurault</w:t>
            </w:r>
            <w:proofErr w:type="spellEnd"/>
            <w:r>
              <w:t xml:space="preserve"> G', '</w:t>
            </w:r>
            <w:proofErr w:type="spellStart"/>
            <w:r>
              <w:t>Domínguez-Hütti</w:t>
            </w:r>
            <w:r>
              <w:t>nger</w:t>
            </w:r>
            <w:proofErr w:type="spellEnd"/>
            <w:r>
              <w:t xml:space="preserve"> E', '</w:t>
            </w:r>
            <w:proofErr w:type="spellStart"/>
            <w:r>
              <w:t>Langan</w:t>
            </w:r>
            <w:proofErr w:type="spellEnd"/>
            <w:r>
              <w:t xml:space="preserve"> SM', 'Williams HC', '</w:t>
            </w:r>
            <w:r>
              <w:rPr>
                <w:b/>
                <w:u w:val="single"/>
              </w:rPr>
              <w:t>Tanaka RJ</w:t>
            </w:r>
            <w:r>
              <w:t xml:space="preserve">'], Personalized prediction of daily eczema severity scores using a mechanistic machine learning model, Nov-2020, 9-Sep-2020, Clinical and experimental allergy : journal of the British Society for Allergy     </w:t>
            </w:r>
            <w:r>
              <w:t xml:space="preserve">  and Clinical Immunology, 50(11):1258-1266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7</w:t>
            </w:r>
          </w:p>
        </w:tc>
        <w:tc>
          <w:tcPr>
            <w:tcW w:w="893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>
                <w:rPr>
                  <w:color w:val="0000FF" w:themeColor="hyperlink"/>
                  <w:u w:val="single"/>
                </w:rPr>
                <w:t>38766490</w:t>
              </w:r>
            </w:hyperlink>
            <w:r>
              <w:t xml:space="preserve"> ['Lee J', '</w:t>
            </w:r>
            <w:proofErr w:type="spellStart"/>
            <w:r>
              <w:t>Mannan</w:t>
            </w:r>
            <w:proofErr w:type="spellEnd"/>
            <w:r>
              <w:t xml:space="preserve"> AA', '</w:t>
            </w:r>
            <w:proofErr w:type="spellStart"/>
            <w:r>
              <w:t>Miyano</w:t>
            </w:r>
            <w:proofErr w:type="spellEnd"/>
            <w:r>
              <w:t xml:space="preserve"> T', 'Irvine AD', '</w:t>
            </w:r>
            <w:r>
              <w:rPr>
                <w:b/>
                <w:u w:val="single"/>
              </w:rPr>
              <w:t>Tanaka RJ</w:t>
            </w:r>
            <w:r>
              <w:t xml:space="preserve">'], In </w:t>
            </w:r>
            <w:proofErr w:type="spellStart"/>
            <w:r>
              <w:t>Silico</w:t>
            </w:r>
            <w:proofErr w:type="spellEnd"/>
            <w:r>
              <w:t xml:space="preserve"> Elucidation of Key Drivers of </w:t>
            </w:r>
            <w:proofErr w:type="spellStart"/>
            <w:r>
              <w:t>Staphyloccocus</w:t>
            </w:r>
            <w:proofErr w:type="spellEnd"/>
            <w:r>
              <w:t xml:space="preserve"> </w:t>
            </w:r>
            <w:proofErr w:type="spellStart"/>
            <w:r>
              <w:t>aureus-Staphyloccocus</w:t>
            </w:r>
            <w:proofErr w:type="spellEnd"/>
            <w:r>
              <w:t xml:space="preserve"> </w:t>
            </w:r>
            <w:proofErr w:type="spellStart"/>
            <w:r>
              <w:t>e</w:t>
            </w:r>
            <w:r>
              <w:t>pidermidis</w:t>
            </w:r>
            <w:proofErr w:type="spellEnd"/>
            <w:r>
              <w:t>-Induced Skin Damage in Atopic Dermatitis Lesions, May-2024, 28-Feb-2024, innovations : skin science from molecules to population health, 4(3):100269</w:t>
            </w:r>
          </w:p>
        </w:tc>
      </w:tr>
      <w:tr w:rsidR="00AE05C1" w:rsidTr="00AE05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8</w:t>
            </w:r>
          </w:p>
        </w:tc>
        <w:tc>
          <w:tcPr>
            <w:tcW w:w="8934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>
                <w:rPr>
                  <w:color w:val="0000FF" w:themeColor="hyperlink"/>
                  <w:u w:val="single"/>
                </w:rPr>
                <w:t>38753887</w:t>
              </w:r>
            </w:hyperlink>
            <w:r>
              <w:t xml:space="preserve"> ['</w:t>
            </w:r>
            <w:proofErr w:type="spellStart"/>
            <w:r>
              <w:t>Hameed</w:t>
            </w:r>
            <w:proofErr w:type="spellEnd"/>
            <w:r>
              <w:t xml:space="preserve"> T', '</w:t>
            </w:r>
            <w:proofErr w:type="spellStart"/>
            <w:r>
              <w:t>Motsi</w:t>
            </w:r>
            <w:proofErr w:type="spellEnd"/>
            <w:r>
              <w:t xml:space="preserve"> N', </w:t>
            </w:r>
            <w:r>
              <w:t>'</w:t>
            </w:r>
            <w:proofErr w:type="spellStart"/>
            <w:r>
              <w:t>Bignell</w:t>
            </w:r>
            <w:proofErr w:type="spellEnd"/>
            <w:r>
              <w:t xml:space="preserve"> E', '</w:t>
            </w:r>
            <w:r>
              <w:rPr>
                <w:b/>
                <w:u w:val="single"/>
              </w:rPr>
              <w:t>Tanaka RJ</w:t>
            </w:r>
            <w:r>
              <w:t xml:space="preserve">'], Inferring fungal growth rates from optical density data, May-2024, 16-May-2024, </w:t>
            </w:r>
            <w:proofErr w:type="spellStart"/>
            <w:r>
              <w:t>PLoS</w:t>
            </w:r>
            <w:proofErr w:type="spellEnd"/>
            <w:r>
              <w:t xml:space="preserve"> computational biology, 20(5):e1012105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9</w:t>
            </w:r>
          </w:p>
        </w:tc>
        <w:tc>
          <w:tcPr>
            <w:tcW w:w="893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>
                <w:rPr>
                  <w:color w:val="0000FF" w:themeColor="hyperlink"/>
                  <w:u w:val="single"/>
                </w:rPr>
                <w:t>35757782</w:t>
              </w:r>
            </w:hyperlink>
            <w:r>
              <w:t xml:space="preserve"> ['</w:t>
            </w:r>
            <w:proofErr w:type="spellStart"/>
            <w:r>
              <w:t>Miyano</w:t>
            </w:r>
            <w:proofErr w:type="spellEnd"/>
            <w:r>
              <w:t xml:space="preserve"> T', 'Irvine AD', '</w:t>
            </w:r>
            <w:r>
              <w:rPr>
                <w:b/>
                <w:u w:val="single"/>
              </w:rPr>
              <w:t xml:space="preserve">Tanaka </w:t>
            </w:r>
            <w:r>
              <w:rPr>
                <w:b/>
                <w:u w:val="single"/>
              </w:rPr>
              <w:t>RJ</w:t>
            </w:r>
            <w:r>
              <w:t xml:space="preserve">'], Model-Based Meta-Analysis to Optimize Staphylococcus </w:t>
            </w:r>
            <w:proofErr w:type="spellStart"/>
            <w:r>
              <w:t>aureus</w:t>
            </w:r>
            <w:proofErr w:type="spellEnd"/>
            <w:r>
              <w:t>‒Targeted Therapies for Atopic Dermatitis, May-2022, 18-Feb-2022, innovations : skin science from molecules to population health, 2(3):100110</w:t>
            </w:r>
          </w:p>
        </w:tc>
      </w:tr>
      <w:tr w:rsidR="00AE05C1" w:rsidTr="00AE05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10</w:t>
            </w:r>
          </w:p>
        </w:tc>
        <w:tc>
          <w:tcPr>
            <w:tcW w:w="8934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>
                <w:rPr>
                  <w:color w:val="0000FF" w:themeColor="hyperlink"/>
                  <w:u w:val="single"/>
                </w:rPr>
                <w:t>33161575</w:t>
              </w:r>
            </w:hyperlink>
            <w:r>
              <w:t xml:space="preserve"> ['</w:t>
            </w:r>
            <w:proofErr w:type="spellStart"/>
            <w:r>
              <w:t>Miyano</w:t>
            </w:r>
            <w:proofErr w:type="spellEnd"/>
            <w:r>
              <w:t xml:space="preserve"> T', '</w:t>
            </w:r>
            <w:r>
              <w:rPr>
                <w:b/>
                <w:u w:val="single"/>
              </w:rPr>
              <w:t>Tanaka RJ</w:t>
            </w:r>
            <w:r>
              <w:t xml:space="preserve">'], Identification of keratinocyte subpopulations in </w:t>
            </w:r>
            <w:proofErr w:type="spellStart"/>
            <w:r>
              <w:t>transcriptome</w:t>
            </w:r>
            <w:proofErr w:type="spellEnd"/>
            <w:r>
              <w:t xml:space="preserve"> to evaluate drug effects in atopic dermatitis, May-2021, 8-Nov-2020, The British journal of dermato</w:t>
            </w:r>
            <w:r>
              <w:t>logy, 184(5):798-799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11</w:t>
            </w:r>
          </w:p>
        </w:tc>
        <w:tc>
          <w:tcPr>
            <w:tcW w:w="893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>
                <w:rPr>
                  <w:color w:val="0000FF" w:themeColor="hyperlink"/>
                  <w:u w:val="single"/>
                </w:rPr>
                <w:t>33480075</w:t>
              </w:r>
            </w:hyperlink>
            <w:r>
              <w:t xml:space="preserve"> ['</w:t>
            </w:r>
            <w:proofErr w:type="spellStart"/>
            <w:r>
              <w:t>Jurakic</w:t>
            </w:r>
            <w:proofErr w:type="spellEnd"/>
            <w:r>
              <w:t xml:space="preserve"> </w:t>
            </w:r>
            <w:proofErr w:type="spellStart"/>
            <w:r>
              <w:t>Toncic</w:t>
            </w:r>
            <w:proofErr w:type="spellEnd"/>
            <w:r>
              <w:t xml:space="preserve"> R', '</w:t>
            </w:r>
            <w:proofErr w:type="spellStart"/>
            <w:r>
              <w:t>Jakasa</w:t>
            </w:r>
            <w:proofErr w:type="spellEnd"/>
            <w:r>
              <w:t xml:space="preserve"> I', 'Sun Y', '</w:t>
            </w:r>
            <w:proofErr w:type="spellStart"/>
            <w:r>
              <w:t>Hurault</w:t>
            </w:r>
            <w:proofErr w:type="spellEnd"/>
            <w:r>
              <w:t xml:space="preserve"> G', '</w:t>
            </w:r>
            <w:proofErr w:type="spellStart"/>
            <w:r>
              <w:t>Ljubojevic</w:t>
            </w:r>
            <w:proofErr w:type="spellEnd"/>
            <w:r>
              <w:t xml:space="preserve"> </w:t>
            </w:r>
            <w:proofErr w:type="spellStart"/>
            <w:r>
              <w:t>Hadzavdic</w:t>
            </w:r>
            <w:proofErr w:type="spellEnd"/>
            <w:r>
              <w:t xml:space="preserve"> S', '</w:t>
            </w:r>
            <w:r>
              <w:rPr>
                <w:b/>
                <w:u w:val="single"/>
              </w:rPr>
              <w:t>Tanaka RJ</w:t>
            </w:r>
            <w:r>
              <w:t>', '</w:t>
            </w:r>
            <w:proofErr w:type="spellStart"/>
            <w:r>
              <w:t>Pavicic</w:t>
            </w:r>
            <w:proofErr w:type="spellEnd"/>
            <w:r>
              <w:t xml:space="preserve"> B', '</w:t>
            </w:r>
            <w:proofErr w:type="spellStart"/>
            <w:r>
              <w:t>Balic</w:t>
            </w:r>
            <w:proofErr w:type="spellEnd"/>
            <w:r>
              <w:t xml:space="preserve"> A', '</w:t>
            </w:r>
            <w:proofErr w:type="spellStart"/>
            <w:r>
              <w:t>Zuzul</w:t>
            </w:r>
            <w:proofErr w:type="spellEnd"/>
            <w:r>
              <w:t xml:space="preserve"> K', '</w:t>
            </w:r>
            <w:proofErr w:type="spellStart"/>
            <w:r>
              <w:t>Petkovic</w:t>
            </w:r>
            <w:proofErr w:type="spellEnd"/>
            <w:r>
              <w:t xml:space="preserve"> M', '</w:t>
            </w:r>
            <w:proofErr w:type="spellStart"/>
            <w:r>
              <w:t>Kezic</w:t>
            </w:r>
            <w:proofErr w:type="spellEnd"/>
            <w:r>
              <w:t xml:space="preserve"> S', </w:t>
            </w:r>
            <w:r>
              <w:t>'</w:t>
            </w:r>
            <w:proofErr w:type="spellStart"/>
            <w:r>
              <w:t>Marinovic</w:t>
            </w:r>
            <w:proofErr w:type="spellEnd"/>
            <w:r>
              <w:t xml:space="preserve"> B'], Stratum </w:t>
            </w:r>
            <w:proofErr w:type="spellStart"/>
            <w:r>
              <w:t>corneum</w:t>
            </w:r>
            <w:proofErr w:type="spellEnd"/>
            <w:r>
              <w:t xml:space="preserve"> markers of innate and T helper cell-related immunity and their relation to the disease severity in Croatian patients with atopic dermatitis, May-2021, 13-Feb-2021, Journal of the European Academy of Dermatology and Venereolo</w:t>
            </w:r>
            <w:r>
              <w:t>gy : JEADV, 35(5):1186-1196</w:t>
            </w:r>
          </w:p>
        </w:tc>
      </w:tr>
      <w:tr w:rsidR="00AE05C1" w:rsidTr="00AE05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12</w:t>
            </w:r>
          </w:p>
        </w:tc>
        <w:tc>
          <w:tcPr>
            <w:tcW w:w="8934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>
                <w:rPr>
                  <w:color w:val="0000FF" w:themeColor="hyperlink"/>
                  <w:u w:val="single"/>
                </w:rPr>
                <w:t>38168053</w:t>
              </w:r>
            </w:hyperlink>
            <w:r>
              <w:t xml:space="preserve"> ['</w:t>
            </w:r>
            <w:proofErr w:type="spellStart"/>
            <w:r>
              <w:t>Duverdier</w:t>
            </w:r>
            <w:proofErr w:type="spellEnd"/>
            <w:r>
              <w:t xml:space="preserve"> A', '</w:t>
            </w:r>
            <w:proofErr w:type="spellStart"/>
            <w:r>
              <w:t>Hurault</w:t>
            </w:r>
            <w:proofErr w:type="spellEnd"/>
            <w:r>
              <w:t xml:space="preserve"> G', 'Thomas KS', '</w:t>
            </w:r>
            <w:proofErr w:type="spellStart"/>
            <w:r>
              <w:t>Custovic</w:t>
            </w:r>
            <w:proofErr w:type="spellEnd"/>
            <w:r>
              <w:t xml:space="preserve"> A', '</w:t>
            </w:r>
            <w:r>
              <w:rPr>
                <w:b/>
                <w:u w:val="single"/>
              </w:rPr>
              <w:t>Tanaka RJ</w:t>
            </w:r>
            <w:r>
              <w:t>'], Evaluation of measurement errors in the Patient-Oriented Eczema Measure (POEM) outcom</w:t>
            </w:r>
            <w:r>
              <w:t>e, Mar-2024, 2-Jan-2024, Clinical and experimental allergy : journal of the British Society for Allergy       and Clinical Immunology, 54(3):207-215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13</w:t>
            </w:r>
          </w:p>
        </w:tc>
        <w:tc>
          <w:tcPr>
            <w:tcW w:w="893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>
                <w:rPr>
                  <w:color w:val="0000FF" w:themeColor="hyperlink"/>
                  <w:u w:val="single"/>
                </w:rPr>
                <w:t>35665204</w:t>
              </w:r>
            </w:hyperlink>
            <w:r>
              <w:t xml:space="preserve"> ['</w:t>
            </w:r>
            <w:proofErr w:type="spellStart"/>
            <w:r>
              <w:t>Hurault</w:t>
            </w:r>
            <w:proofErr w:type="spellEnd"/>
            <w:r>
              <w:t xml:space="preserve"> G', '</w:t>
            </w:r>
            <w:proofErr w:type="spellStart"/>
            <w:r>
              <w:t>Roekevisch</w:t>
            </w:r>
            <w:proofErr w:type="spellEnd"/>
            <w:r>
              <w:t xml:space="preserve"> E', '</w:t>
            </w:r>
            <w:proofErr w:type="spellStart"/>
            <w:r>
              <w:t>Sch</w:t>
            </w:r>
            <w:r>
              <w:t>ram</w:t>
            </w:r>
            <w:proofErr w:type="spellEnd"/>
            <w:r>
              <w:t xml:space="preserve"> ME', '</w:t>
            </w:r>
            <w:proofErr w:type="spellStart"/>
            <w:r>
              <w:t>Szegedi</w:t>
            </w:r>
            <w:proofErr w:type="spellEnd"/>
            <w:r>
              <w:t xml:space="preserve"> K', '</w:t>
            </w:r>
            <w:proofErr w:type="spellStart"/>
            <w:r>
              <w:t>Kezic</w:t>
            </w:r>
            <w:proofErr w:type="spellEnd"/>
            <w:r>
              <w:t xml:space="preserve"> S', '</w:t>
            </w:r>
            <w:proofErr w:type="spellStart"/>
            <w:r>
              <w:t>Middelkamp-Hup</w:t>
            </w:r>
            <w:proofErr w:type="spellEnd"/>
            <w:r>
              <w:t xml:space="preserve"> MA', '</w:t>
            </w:r>
            <w:proofErr w:type="spellStart"/>
            <w:r>
              <w:t>Spuls</w:t>
            </w:r>
            <w:proofErr w:type="spellEnd"/>
            <w:r>
              <w:t xml:space="preserve"> PI', '</w:t>
            </w:r>
            <w:r>
              <w:rPr>
                <w:b/>
                <w:u w:val="single"/>
              </w:rPr>
              <w:t>Tanaka RJ</w:t>
            </w:r>
            <w:r>
              <w:t>'], Can serum biomarkers predict the outcome of systemic immunosuppressive therapy in adult atopic dermatitis patients?, Mar-2022, 7-Jan-2022, Skin health and disease, 2(1):e77</w:t>
            </w:r>
          </w:p>
        </w:tc>
      </w:tr>
      <w:tr w:rsidR="00AE05C1" w:rsidTr="00AE05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14</w:t>
            </w:r>
          </w:p>
        </w:tc>
        <w:tc>
          <w:tcPr>
            <w:tcW w:w="8934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>
                <w:rPr>
                  <w:color w:val="0000FF" w:themeColor="hyperlink"/>
                  <w:u w:val="single"/>
                </w:rPr>
                <w:t>35344305</w:t>
              </w:r>
            </w:hyperlink>
            <w:r>
              <w:t xml:space="preserve"> ['</w:t>
            </w:r>
            <w:proofErr w:type="spellStart"/>
            <w:r>
              <w:t>Hurault</w:t>
            </w:r>
            <w:proofErr w:type="spellEnd"/>
            <w:r>
              <w:t xml:space="preserve"> G', '</w:t>
            </w:r>
            <w:proofErr w:type="spellStart"/>
            <w:r>
              <w:t>Stalder</w:t>
            </w:r>
            <w:proofErr w:type="spellEnd"/>
            <w:r>
              <w:t xml:space="preserve"> JF', '</w:t>
            </w:r>
            <w:proofErr w:type="spellStart"/>
            <w:r>
              <w:t>Mery</w:t>
            </w:r>
            <w:proofErr w:type="spellEnd"/>
            <w:r>
              <w:t xml:space="preserve"> S', '</w:t>
            </w:r>
            <w:proofErr w:type="spellStart"/>
            <w:r>
              <w:t>Delarue</w:t>
            </w:r>
            <w:proofErr w:type="spellEnd"/>
            <w:r>
              <w:t xml:space="preserve"> A', 'Saint </w:t>
            </w:r>
            <w:proofErr w:type="spellStart"/>
            <w:r>
              <w:t>Aroman</w:t>
            </w:r>
            <w:proofErr w:type="spellEnd"/>
            <w:r>
              <w:t xml:space="preserve"> M', '</w:t>
            </w:r>
            <w:proofErr w:type="spellStart"/>
            <w:r>
              <w:t>Josse</w:t>
            </w:r>
            <w:proofErr w:type="spellEnd"/>
            <w:r>
              <w:t xml:space="preserve"> G', '</w:t>
            </w:r>
            <w:r>
              <w:rPr>
                <w:b/>
                <w:u w:val="single"/>
              </w:rPr>
              <w:t>Tanaka RJ</w:t>
            </w:r>
            <w:r>
              <w:t xml:space="preserve">'], </w:t>
            </w:r>
            <w:proofErr w:type="spellStart"/>
            <w:r>
              <w:t>EczemaPred</w:t>
            </w:r>
            <w:proofErr w:type="spellEnd"/>
            <w:r>
              <w:t xml:space="preserve">: A computational framework for </w:t>
            </w:r>
            <w:proofErr w:type="spellStart"/>
            <w:r>
              <w:t>personalised</w:t>
            </w:r>
            <w:proofErr w:type="spellEnd"/>
            <w:r>
              <w:t xml:space="preserve"> prediction of eczema severity dynamic</w:t>
            </w:r>
            <w:r>
              <w:t>s, Mar-2022, Clinical and translational allergy, 12(3):e12140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15</w:t>
            </w:r>
          </w:p>
        </w:tc>
        <w:tc>
          <w:tcPr>
            <w:tcW w:w="893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>
                <w:rPr>
                  <w:color w:val="0000FF" w:themeColor="hyperlink"/>
                  <w:u w:val="single"/>
                </w:rPr>
                <w:t>32478410</w:t>
              </w:r>
            </w:hyperlink>
            <w:r>
              <w:t xml:space="preserve"> ['</w:t>
            </w:r>
            <w:proofErr w:type="spellStart"/>
            <w:r>
              <w:t>Nousbeck</w:t>
            </w:r>
            <w:proofErr w:type="spellEnd"/>
            <w:r>
              <w:t xml:space="preserve"> J', '</w:t>
            </w:r>
            <w:proofErr w:type="spellStart"/>
            <w:r>
              <w:t>McAleer</w:t>
            </w:r>
            <w:proofErr w:type="spellEnd"/>
            <w:r>
              <w:t xml:space="preserve"> MA', '</w:t>
            </w:r>
            <w:proofErr w:type="spellStart"/>
            <w:r>
              <w:t>Hurault</w:t>
            </w:r>
            <w:proofErr w:type="spellEnd"/>
            <w:r>
              <w:t xml:space="preserve"> G', 'Kenny E', 'Harte K', '</w:t>
            </w:r>
            <w:proofErr w:type="spellStart"/>
            <w:r>
              <w:t>Kezic</w:t>
            </w:r>
            <w:proofErr w:type="spellEnd"/>
            <w:r>
              <w:t xml:space="preserve"> S', '</w:t>
            </w:r>
            <w:r>
              <w:rPr>
                <w:b/>
                <w:u w:val="single"/>
              </w:rPr>
              <w:t>Tanaka RJ</w:t>
            </w:r>
            <w:r>
              <w:t>', 'Irvine AD'], MicroRNA analysis o</w:t>
            </w:r>
            <w:r>
              <w:t>f childhood atopic dermatitis reveals a role for miR-451a, Mar-2021, 27-Jul-2020, The British journal of dermatology, 184(3):514-523</w:t>
            </w:r>
          </w:p>
        </w:tc>
      </w:tr>
      <w:tr w:rsidR="00AE05C1" w:rsidTr="00AE05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16</w:t>
            </w:r>
          </w:p>
        </w:tc>
        <w:tc>
          <w:tcPr>
            <w:tcW w:w="8934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>
                <w:rPr>
                  <w:color w:val="0000FF" w:themeColor="hyperlink"/>
                  <w:u w:val="single"/>
                </w:rPr>
                <w:t>30132823</w:t>
              </w:r>
            </w:hyperlink>
            <w:r>
              <w:t xml:space="preserve"> ['</w:t>
            </w:r>
            <w:proofErr w:type="spellStart"/>
            <w:r>
              <w:t>McAleer</w:t>
            </w:r>
            <w:proofErr w:type="spellEnd"/>
            <w:r>
              <w:t xml:space="preserve"> MA', '</w:t>
            </w:r>
            <w:proofErr w:type="spellStart"/>
            <w:r>
              <w:t>Jakasa</w:t>
            </w:r>
            <w:proofErr w:type="spellEnd"/>
            <w:r>
              <w:t xml:space="preserve"> I', '</w:t>
            </w:r>
            <w:proofErr w:type="spellStart"/>
            <w:r>
              <w:t>Hurault</w:t>
            </w:r>
            <w:proofErr w:type="spellEnd"/>
            <w:r>
              <w:t xml:space="preserve"> G', '</w:t>
            </w:r>
            <w:proofErr w:type="spellStart"/>
            <w:r>
              <w:t>Sarvari</w:t>
            </w:r>
            <w:proofErr w:type="spellEnd"/>
            <w:r>
              <w:t xml:space="preserve"> P</w:t>
            </w:r>
            <w:r>
              <w:t>', 'McLean WHI', '</w:t>
            </w:r>
            <w:r>
              <w:rPr>
                <w:b/>
                <w:u w:val="single"/>
              </w:rPr>
              <w:t>Tanaka RJ</w:t>
            </w:r>
            <w:r>
              <w:t>', '</w:t>
            </w:r>
            <w:proofErr w:type="spellStart"/>
            <w:r>
              <w:t>Kezic</w:t>
            </w:r>
            <w:proofErr w:type="spellEnd"/>
            <w:r>
              <w:t xml:space="preserve"> S', 'Irvine AD'], Systemic and stratum </w:t>
            </w:r>
            <w:proofErr w:type="spellStart"/>
            <w:r>
              <w:t>corneum</w:t>
            </w:r>
            <w:proofErr w:type="spellEnd"/>
            <w:r>
              <w:t xml:space="preserve"> biomarkers of severity in infant atopic dermatitis include markers of innate and T helper cell-related immunity and angiogenesis, Mar-2019, 4-Oct-2018, The British journal </w:t>
            </w:r>
            <w:r>
              <w:t>of dermatology, 180(3):586-596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17</w:t>
            </w:r>
          </w:p>
        </w:tc>
        <w:tc>
          <w:tcPr>
            <w:tcW w:w="893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>
                <w:rPr>
                  <w:color w:val="0000FF" w:themeColor="hyperlink"/>
                  <w:u w:val="single"/>
                </w:rPr>
                <w:t>35686200</w:t>
              </w:r>
            </w:hyperlink>
            <w:r>
              <w:t xml:space="preserve"> ['</w:t>
            </w:r>
            <w:proofErr w:type="spellStart"/>
            <w:r>
              <w:t>Duverdier</w:t>
            </w:r>
            <w:proofErr w:type="spellEnd"/>
            <w:r>
              <w:t xml:space="preserve"> A', '</w:t>
            </w:r>
            <w:proofErr w:type="spellStart"/>
            <w:r>
              <w:t>Custovic</w:t>
            </w:r>
            <w:proofErr w:type="spellEnd"/>
            <w:r>
              <w:t xml:space="preserve"> A', '</w:t>
            </w:r>
            <w:r>
              <w:rPr>
                <w:b/>
                <w:u w:val="single"/>
              </w:rPr>
              <w:t>Tanaka RJ</w:t>
            </w:r>
            <w:r>
              <w:t>'], Data-driven research on eczema: Systematic characterization of the field and recommendations for the future,</w:t>
            </w:r>
            <w:r>
              <w:t xml:space="preserve"> Jun-2022, 7-Jun-2022, Clinical and translational allergy, 12(6):e12170</w:t>
            </w:r>
          </w:p>
        </w:tc>
      </w:tr>
      <w:tr w:rsidR="00AE05C1" w:rsidTr="00AE05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18</w:t>
            </w:r>
          </w:p>
        </w:tc>
        <w:tc>
          <w:tcPr>
            <w:tcW w:w="8934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>
              <w:r>
                <w:rPr>
                  <w:color w:val="0000FF" w:themeColor="hyperlink"/>
                  <w:u w:val="single"/>
                </w:rPr>
                <w:t>27931974</w:t>
              </w:r>
            </w:hyperlink>
            <w:r>
              <w:t xml:space="preserve"> ['</w:t>
            </w:r>
            <w:proofErr w:type="spellStart"/>
            <w:r>
              <w:t>Domínguez-Hüttinger</w:t>
            </w:r>
            <w:proofErr w:type="spellEnd"/>
            <w:r>
              <w:t xml:space="preserve"> E', '</w:t>
            </w:r>
            <w:proofErr w:type="spellStart"/>
            <w:r>
              <w:t>Christodoulides</w:t>
            </w:r>
            <w:proofErr w:type="spellEnd"/>
            <w:r>
              <w:t xml:space="preserve"> P', '</w:t>
            </w:r>
            <w:proofErr w:type="spellStart"/>
            <w:r>
              <w:t>Miyauchi</w:t>
            </w:r>
            <w:proofErr w:type="spellEnd"/>
            <w:r>
              <w:t xml:space="preserve"> K', 'Irvine AD', 'Okada-</w:t>
            </w:r>
            <w:proofErr w:type="spellStart"/>
            <w:r>
              <w:t>Hatakeyama</w:t>
            </w:r>
            <w:proofErr w:type="spellEnd"/>
            <w:r>
              <w:t xml:space="preserve"> M', 'Kubo M', '</w:t>
            </w:r>
            <w:r>
              <w:rPr>
                <w:b/>
                <w:u w:val="single"/>
              </w:rPr>
              <w:t>Tana</w:t>
            </w:r>
            <w:r>
              <w:rPr>
                <w:b/>
                <w:u w:val="single"/>
              </w:rPr>
              <w:t>ka RJ</w:t>
            </w:r>
            <w:r>
              <w:t>'], Mathematical modeling of atopic dermatitis reveals "double-switch" mechanisms underlying 4 common disease phenotypes, Jun-2017, 5-Dec-2016, The Journal of allergy and clinical immunology, 139(6):1861-1872.e7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19</w:t>
            </w:r>
          </w:p>
        </w:tc>
        <w:tc>
          <w:tcPr>
            <w:tcW w:w="893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0">
              <w:r>
                <w:rPr>
                  <w:color w:val="0000FF" w:themeColor="hyperlink"/>
                  <w:u w:val="single"/>
                </w:rPr>
                <w:t>23514928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Tanaka RJ</w:t>
            </w:r>
            <w:r>
              <w:t>', 'Ono M'], Skin disease modeling from a mathematical perspective, Jun-2013, 21-Mar-2013, The Journal of investigative dermatology, 133(6):1472-8</w:t>
            </w:r>
          </w:p>
        </w:tc>
      </w:tr>
      <w:tr w:rsidR="00AE05C1" w:rsidTr="00AE05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20</w:t>
            </w:r>
          </w:p>
        </w:tc>
        <w:tc>
          <w:tcPr>
            <w:tcW w:w="8934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1">
              <w:r>
                <w:rPr>
                  <w:color w:val="0000FF" w:themeColor="hyperlink"/>
                  <w:u w:val="single"/>
                </w:rPr>
                <w:t>38282650</w:t>
              </w:r>
            </w:hyperlink>
            <w:r>
              <w:t xml:space="preserve"> ['</w:t>
            </w:r>
            <w:proofErr w:type="spellStart"/>
            <w:r>
              <w:t>Wongvibulsin</w:t>
            </w:r>
            <w:proofErr w:type="spellEnd"/>
            <w:r>
              <w:t xml:space="preserve"> S', 'Sangers T', '</w:t>
            </w:r>
            <w:proofErr w:type="spellStart"/>
            <w:r>
              <w:t>Clibborn</w:t>
            </w:r>
            <w:proofErr w:type="spellEnd"/>
            <w:r>
              <w:t xml:space="preserve"> C', 'Li YJ', 'Sharma N', 'Common JEA', 'Reynolds NJ', '</w:t>
            </w:r>
            <w:r>
              <w:rPr>
                <w:b/>
                <w:u w:val="single"/>
              </w:rPr>
              <w:t>Tanaka RJ</w:t>
            </w:r>
            <w:r>
              <w:t>'], A Report and Proposals for Future Activity from the Inaugural Artificial Intell</w:t>
            </w:r>
            <w:r>
              <w:t>igence in Dermatology Symposium Held at the International Societies for Investigative Dermatology 2023 Meeting, Jan-2024, 22-Sep-2023, innovations : skin science from molecules to population health, 4(1):100236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21</w:t>
            </w:r>
          </w:p>
        </w:tc>
        <w:tc>
          <w:tcPr>
            <w:tcW w:w="893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2">
              <w:r>
                <w:rPr>
                  <w:color w:val="0000FF" w:themeColor="hyperlink"/>
                  <w:u w:val="single"/>
                </w:rPr>
                <w:t>30414395</w:t>
              </w:r>
            </w:hyperlink>
            <w:r>
              <w:t xml:space="preserve"> ['</w:t>
            </w:r>
            <w:proofErr w:type="spellStart"/>
            <w:r>
              <w:t>Eyerich</w:t>
            </w:r>
            <w:proofErr w:type="spellEnd"/>
            <w:r>
              <w:t xml:space="preserve"> K', 'Brown SJ', 'Perez White BE', '</w:t>
            </w:r>
            <w:r>
              <w:rPr>
                <w:b/>
                <w:u w:val="single"/>
              </w:rPr>
              <w:t>Tanaka RJ</w:t>
            </w:r>
            <w:r>
              <w:t>', '</w:t>
            </w:r>
            <w:proofErr w:type="spellStart"/>
            <w:r>
              <w:t>Bissonette</w:t>
            </w:r>
            <w:proofErr w:type="spellEnd"/>
            <w:r>
              <w:t xml:space="preserve"> R', '</w:t>
            </w:r>
            <w:proofErr w:type="spellStart"/>
            <w:r>
              <w:t>Dhar</w:t>
            </w:r>
            <w:proofErr w:type="spellEnd"/>
            <w:r>
              <w:t xml:space="preserve"> S', '</w:t>
            </w:r>
            <w:proofErr w:type="spellStart"/>
            <w:r>
              <w:t>Bieber</w:t>
            </w:r>
            <w:proofErr w:type="spellEnd"/>
            <w:r>
              <w:t xml:space="preserve"> T', '</w:t>
            </w:r>
            <w:proofErr w:type="spellStart"/>
            <w:r>
              <w:t>Hijnen</w:t>
            </w:r>
            <w:proofErr w:type="spellEnd"/>
            <w:r>
              <w:t xml:space="preserve"> DJ', </w:t>
            </w:r>
            <w:r>
              <w:lastRenderedPageBreak/>
              <w:t>'</w:t>
            </w:r>
            <w:proofErr w:type="spellStart"/>
            <w:r>
              <w:t>Guttman-Yassky</w:t>
            </w:r>
            <w:proofErr w:type="spellEnd"/>
            <w:r>
              <w:t xml:space="preserve"> E', 'Irvine A', '</w:t>
            </w:r>
            <w:proofErr w:type="spellStart"/>
            <w:r>
              <w:t>Thyssen</w:t>
            </w:r>
            <w:proofErr w:type="spellEnd"/>
            <w:r>
              <w:t xml:space="preserve"> JP', '</w:t>
            </w:r>
            <w:proofErr w:type="spellStart"/>
            <w:r>
              <w:t>Vestergaard</w:t>
            </w:r>
            <w:proofErr w:type="spellEnd"/>
            <w:r>
              <w:t xml:space="preserve"> C', 'Werfel T', '</w:t>
            </w:r>
            <w:proofErr w:type="spellStart"/>
            <w:r>
              <w:t>Wollenberg</w:t>
            </w:r>
            <w:proofErr w:type="spellEnd"/>
            <w:r>
              <w:t xml:space="preserve"> A', '</w:t>
            </w:r>
            <w:proofErr w:type="spellStart"/>
            <w:r>
              <w:t>Paller</w:t>
            </w:r>
            <w:proofErr w:type="spellEnd"/>
            <w:r>
              <w:t xml:space="preserve"> AS', 'Reynolds NJ'], </w:t>
            </w:r>
            <w:r>
              <w:t>Human and computational models of atopic dermatitis: A review and perspectives by an expert panel of the International Eczema Council, Jan-2019, 7-Nov-2018, The Journal of allergy and clinical immunology, 143(1):36-45</w:t>
            </w:r>
          </w:p>
        </w:tc>
      </w:tr>
      <w:tr w:rsidR="00AE05C1" w:rsidTr="00AE05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lastRenderedPageBreak/>
              <w:t>22</w:t>
            </w:r>
          </w:p>
        </w:tc>
        <w:tc>
          <w:tcPr>
            <w:tcW w:w="8934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3">
              <w:r>
                <w:rPr>
                  <w:color w:val="0000FF" w:themeColor="hyperlink"/>
                  <w:u w:val="single"/>
                </w:rPr>
                <w:t>26215792</w:t>
              </w:r>
            </w:hyperlink>
            <w:r>
              <w:t xml:space="preserve"> ['Ono M', '</w:t>
            </w:r>
            <w:r>
              <w:rPr>
                <w:b/>
                <w:u w:val="single"/>
              </w:rPr>
              <w:t>Tanaka RJ</w:t>
            </w:r>
            <w:r>
              <w:t>'], Controversies concerning thymus-derived regulatory T cells: fundamental issues and a new perspective, Jan-2016, 28-Jul-2015, Immunology and cell biology, 94(1):3-10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23</w:t>
            </w:r>
          </w:p>
        </w:tc>
        <w:tc>
          <w:tcPr>
            <w:tcW w:w="893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4">
              <w:r>
                <w:rPr>
                  <w:color w:val="0000FF" w:themeColor="hyperlink"/>
                  <w:u w:val="single"/>
                </w:rPr>
                <w:t>38011856</w:t>
              </w:r>
            </w:hyperlink>
            <w:r>
              <w:t xml:space="preserve"> ['</w:t>
            </w:r>
            <w:proofErr w:type="spellStart"/>
            <w:r>
              <w:t>Tian</w:t>
            </w:r>
            <w:proofErr w:type="spellEnd"/>
            <w:r>
              <w:t xml:space="preserve"> K', '</w:t>
            </w:r>
            <w:proofErr w:type="spellStart"/>
            <w:r>
              <w:t>Dangarh</w:t>
            </w:r>
            <w:proofErr w:type="spellEnd"/>
            <w:r>
              <w:t xml:space="preserve"> P', 'Zhang H', 'Hines CL', 'Bush A', '</w:t>
            </w:r>
            <w:proofErr w:type="spellStart"/>
            <w:r>
              <w:t>Pybus</w:t>
            </w:r>
            <w:proofErr w:type="spellEnd"/>
            <w:r>
              <w:t xml:space="preserve"> HJ', '</w:t>
            </w:r>
            <w:proofErr w:type="spellStart"/>
            <w:r>
              <w:t>Harker</w:t>
            </w:r>
            <w:proofErr w:type="spellEnd"/>
            <w:r>
              <w:t xml:space="preserve"> JA', 'Lloyd CM', '</w:t>
            </w:r>
            <w:r>
              <w:rPr>
                <w:b/>
                <w:u w:val="single"/>
              </w:rPr>
              <w:t>Tanaka RJ</w:t>
            </w:r>
            <w:r>
              <w:t>', '</w:t>
            </w:r>
            <w:proofErr w:type="spellStart"/>
            <w:r>
              <w:t>Saglani</w:t>
            </w:r>
            <w:proofErr w:type="spellEnd"/>
            <w:r>
              <w:t xml:space="preserve"> S'], Role of epithelial barrier function in inducing type 2 immunity following early-life viral inf</w:t>
            </w:r>
            <w:r>
              <w:t>ection, Feb-2024, 27-Nov-2023, Clinical and experimental allergy : journal of the British Society for Allergy       and Clinical Immunology, 54(2):109-119</w:t>
            </w:r>
          </w:p>
        </w:tc>
      </w:tr>
      <w:tr w:rsidR="00AE05C1" w:rsidTr="00AE05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24</w:t>
            </w:r>
          </w:p>
        </w:tc>
        <w:tc>
          <w:tcPr>
            <w:tcW w:w="8934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5">
              <w:r>
                <w:rPr>
                  <w:color w:val="0000FF" w:themeColor="hyperlink"/>
                  <w:u w:val="single"/>
                </w:rPr>
                <w:t>33894014</w:t>
              </w:r>
            </w:hyperlink>
            <w:r>
              <w:t xml:space="preserve"> ['</w:t>
            </w:r>
            <w:proofErr w:type="spellStart"/>
            <w:r>
              <w:t>Miyano</w:t>
            </w:r>
            <w:proofErr w:type="spellEnd"/>
            <w:r>
              <w:t xml:space="preserve"> T', 'Irvine AD', '</w:t>
            </w:r>
            <w:r>
              <w:rPr>
                <w:b/>
                <w:u w:val="single"/>
              </w:rPr>
              <w:t>T</w:t>
            </w:r>
            <w:r>
              <w:rPr>
                <w:b/>
                <w:u w:val="single"/>
              </w:rPr>
              <w:t>anaka RJ</w:t>
            </w:r>
            <w:r>
              <w:t xml:space="preserve">'], A mathematical model to identify optimal combinations of drug targets for </w:t>
            </w:r>
            <w:proofErr w:type="spellStart"/>
            <w:r>
              <w:t>dupilumab</w:t>
            </w:r>
            <w:proofErr w:type="spellEnd"/>
            <w:r>
              <w:t xml:space="preserve"> poor responders in atopic dermatitis, Feb-2022, 5-May-2021, Allergy, 77(2):582-594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25</w:t>
            </w:r>
          </w:p>
        </w:tc>
        <w:tc>
          <w:tcPr>
            <w:tcW w:w="893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6">
              <w:r>
                <w:rPr>
                  <w:color w:val="0000FF" w:themeColor="hyperlink"/>
                  <w:u w:val="single"/>
                </w:rPr>
                <w:t>26616204</w:t>
              </w:r>
            </w:hyperlink>
            <w:r>
              <w:t xml:space="preserve"> ['va</w:t>
            </w:r>
            <w:r>
              <w:t xml:space="preserve">n </w:t>
            </w:r>
            <w:proofErr w:type="spellStart"/>
            <w:r>
              <w:t>Logtestijn</w:t>
            </w:r>
            <w:proofErr w:type="spellEnd"/>
            <w:r>
              <w:t xml:space="preserve"> MD', '</w:t>
            </w:r>
            <w:proofErr w:type="spellStart"/>
            <w:r>
              <w:t>Caspers</w:t>
            </w:r>
            <w:proofErr w:type="spellEnd"/>
            <w:r>
              <w:t xml:space="preserve"> PJ', '</w:t>
            </w:r>
            <w:proofErr w:type="spellStart"/>
            <w:r>
              <w:t>Kezic</w:t>
            </w:r>
            <w:proofErr w:type="spellEnd"/>
            <w:r>
              <w:t xml:space="preserve"> S', 'Hoffman DR', 'Koenig DW', 'Ono M', 'Stamatas GN', '</w:t>
            </w:r>
            <w:r>
              <w:rPr>
                <w:b/>
                <w:u w:val="single"/>
              </w:rPr>
              <w:t>Tanaka RJ</w:t>
            </w:r>
            <w:r>
              <w:t>'], Water resistance profile as a marker of skin barrier damage in atopic dermatitis patients, Feb-2016, 14-Nov-2015, Journal of dermatological science,</w:t>
            </w:r>
            <w:r>
              <w:t xml:space="preserve"> 81(2):126-8</w:t>
            </w:r>
          </w:p>
        </w:tc>
      </w:tr>
      <w:tr w:rsidR="00AE05C1" w:rsidTr="00AE05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26</w:t>
            </w:r>
          </w:p>
        </w:tc>
        <w:tc>
          <w:tcPr>
            <w:tcW w:w="8934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7">
              <w:r>
                <w:rPr>
                  <w:color w:val="0000FF" w:themeColor="hyperlink"/>
                  <w:u w:val="single"/>
                </w:rPr>
                <w:t>37800405</w:t>
              </w:r>
            </w:hyperlink>
            <w:r>
              <w:t xml:space="preserve"> ['</w:t>
            </w:r>
            <w:proofErr w:type="spellStart"/>
            <w:r>
              <w:t>Fujihara</w:t>
            </w:r>
            <w:proofErr w:type="spellEnd"/>
            <w:r>
              <w:t xml:space="preserve"> C', 'Murakami K', 'Magi S', '</w:t>
            </w:r>
            <w:proofErr w:type="spellStart"/>
            <w:r>
              <w:t>Motooka</w:t>
            </w:r>
            <w:proofErr w:type="spellEnd"/>
            <w:r>
              <w:t xml:space="preserve"> D', '</w:t>
            </w:r>
            <w:proofErr w:type="spellStart"/>
            <w:r>
              <w:t>Nantakeeratipat</w:t>
            </w:r>
            <w:proofErr w:type="spellEnd"/>
            <w:r>
              <w:t xml:space="preserve"> T', '</w:t>
            </w:r>
            <w:proofErr w:type="spellStart"/>
            <w:r>
              <w:t>Canela</w:t>
            </w:r>
            <w:proofErr w:type="spellEnd"/>
            <w:r>
              <w:t xml:space="preserve"> A', '</w:t>
            </w:r>
            <w:r>
              <w:rPr>
                <w:b/>
                <w:u w:val="single"/>
              </w:rPr>
              <w:t>Tanaka RJ</w:t>
            </w:r>
            <w:r>
              <w:t xml:space="preserve">', 'Okada M', 'Murakami S'], </w:t>
            </w:r>
            <w:proofErr w:type="spellStart"/>
            <w:r>
              <w:t>Omics</w:t>
            </w:r>
            <w:proofErr w:type="spellEnd"/>
            <w:r>
              <w:t>-Based Mathematical Modeling Unveils Path</w:t>
            </w:r>
            <w:r>
              <w:t>ogenesis of Periodontitis in an Experimental Murine Model, Dec-2023, 6-Oct-2023, Journal of dental research, 102(13):1468-1477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27</w:t>
            </w:r>
          </w:p>
        </w:tc>
        <w:tc>
          <w:tcPr>
            <w:tcW w:w="893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8">
              <w:r>
                <w:rPr>
                  <w:color w:val="0000FF" w:themeColor="hyperlink"/>
                  <w:u w:val="single"/>
                </w:rPr>
                <w:t>36514990</w:t>
              </w:r>
            </w:hyperlink>
            <w:r>
              <w:t xml:space="preserve"> ['Steele L', 'Tan XL', '</w:t>
            </w:r>
            <w:proofErr w:type="spellStart"/>
            <w:r>
              <w:t>Olabi</w:t>
            </w:r>
            <w:proofErr w:type="spellEnd"/>
            <w:r>
              <w:t xml:space="preserve"> B', '</w:t>
            </w:r>
            <w:proofErr w:type="spellStart"/>
            <w:r>
              <w:t>Gao</w:t>
            </w:r>
            <w:proofErr w:type="spellEnd"/>
            <w:r>
              <w:t xml:space="preserve"> JM', '</w:t>
            </w:r>
            <w:r>
              <w:rPr>
                <w:b/>
                <w:u w:val="single"/>
              </w:rPr>
              <w:t>Tanaka RJ</w:t>
            </w:r>
            <w:r>
              <w:t>',</w:t>
            </w:r>
            <w:r>
              <w:t xml:space="preserve"> 'Williams HC'], Determining the clinical applicability of machine learning models through assessment of reporting across skin </w:t>
            </w:r>
            <w:proofErr w:type="spellStart"/>
            <w:r>
              <w:t>phototypes</w:t>
            </w:r>
            <w:proofErr w:type="spellEnd"/>
            <w:r>
              <w:t xml:space="preserve"> and rarer skin cancer types: A systematic review, Apr-2023, 2-Jan-2023, Journal of the European Academy of Dermatology</w:t>
            </w:r>
            <w:r>
              <w:t xml:space="preserve"> and Venereology : JEADV, 37(4):657-665</w:t>
            </w:r>
          </w:p>
        </w:tc>
      </w:tr>
      <w:tr w:rsidR="00AE05C1" w:rsidTr="00AE05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28</w:t>
            </w:r>
          </w:p>
        </w:tc>
        <w:tc>
          <w:tcPr>
            <w:tcW w:w="8934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9">
              <w:r>
                <w:rPr>
                  <w:color w:val="0000FF" w:themeColor="hyperlink"/>
                  <w:u w:val="single"/>
                </w:rPr>
                <w:t>33949134</w:t>
              </w:r>
            </w:hyperlink>
            <w:r>
              <w:t xml:space="preserve"> ['</w:t>
            </w:r>
            <w:proofErr w:type="spellStart"/>
            <w:r>
              <w:t>Hurault</w:t>
            </w:r>
            <w:proofErr w:type="spellEnd"/>
            <w:r>
              <w:t xml:space="preserve"> G', '</w:t>
            </w:r>
            <w:proofErr w:type="spellStart"/>
            <w:r>
              <w:t>Delorieux</w:t>
            </w:r>
            <w:proofErr w:type="spellEnd"/>
            <w:r>
              <w:t xml:space="preserve"> V', 'Kim YM', '</w:t>
            </w:r>
            <w:proofErr w:type="spellStart"/>
            <w:r>
              <w:t>Ahn</w:t>
            </w:r>
            <w:proofErr w:type="spellEnd"/>
            <w:r>
              <w:t xml:space="preserve"> K', 'Williams HC', '</w:t>
            </w:r>
            <w:r>
              <w:rPr>
                <w:b/>
                <w:u w:val="single"/>
              </w:rPr>
              <w:t>Tanaka RJ</w:t>
            </w:r>
            <w:r>
              <w:t>'], Impact of environmental factors in predicting daily severity score</w:t>
            </w:r>
            <w:r>
              <w:t>s of atopic dermatitis, Apr-2021, Clinical and translational allergy, 11(2):e12019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29</w:t>
            </w:r>
          </w:p>
        </w:tc>
        <w:tc>
          <w:tcPr>
            <w:tcW w:w="893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0">
              <w:r>
                <w:rPr>
                  <w:color w:val="0000FF" w:themeColor="hyperlink"/>
                  <w:u w:val="single"/>
                </w:rPr>
                <w:t>29625204</w:t>
              </w:r>
            </w:hyperlink>
            <w:r>
              <w:t xml:space="preserve"> ['Tanaka G', '</w:t>
            </w:r>
            <w:proofErr w:type="spellStart"/>
            <w:r>
              <w:t>Domínguez-Hüttinger</w:t>
            </w:r>
            <w:proofErr w:type="spellEnd"/>
            <w:r>
              <w:t xml:space="preserve"> E', '</w:t>
            </w:r>
            <w:proofErr w:type="spellStart"/>
            <w:r>
              <w:t>Christodoulides</w:t>
            </w:r>
            <w:proofErr w:type="spellEnd"/>
            <w:r>
              <w:t xml:space="preserve"> P', '</w:t>
            </w:r>
            <w:proofErr w:type="spellStart"/>
            <w:r>
              <w:t>Aihara</w:t>
            </w:r>
            <w:proofErr w:type="spellEnd"/>
            <w:r>
              <w:t xml:space="preserve"> K', '</w:t>
            </w:r>
            <w:r>
              <w:rPr>
                <w:b/>
                <w:u w:val="single"/>
              </w:rPr>
              <w:t>Tanaka RJ</w:t>
            </w:r>
            <w:r>
              <w:t xml:space="preserve">'], Bifurcation </w:t>
            </w:r>
            <w:r>
              <w:t>analysis of a mathematical model of atopic dermatitis to determine patient-specific effects of treatments on dynamic phenotypes, 7-Jul-2018, 3-Apr-2018, Journal of theoretical biology, 448:66-79</w:t>
            </w:r>
          </w:p>
        </w:tc>
      </w:tr>
      <w:tr w:rsidR="00AE05C1" w:rsidTr="00AE05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30</w:t>
            </w:r>
          </w:p>
        </w:tc>
        <w:tc>
          <w:tcPr>
            <w:tcW w:w="8934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1">
              <w:r>
                <w:rPr>
                  <w:color w:val="0000FF" w:themeColor="hyperlink"/>
                  <w:u w:val="single"/>
                </w:rPr>
                <w:t>23853706</w:t>
              </w:r>
            </w:hyperlink>
            <w:r>
              <w:t xml:space="preserve"> ['</w:t>
            </w:r>
            <w:proofErr w:type="spellStart"/>
            <w:r>
              <w:t>Domínguez-Hüttinger</w:t>
            </w:r>
            <w:proofErr w:type="spellEnd"/>
            <w:r>
              <w:t xml:space="preserve"> E', 'Ono M', '</w:t>
            </w:r>
            <w:proofErr w:type="spellStart"/>
            <w:r>
              <w:t>Barahona</w:t>
            </w:r>
            <w:proofErr w:type="spellEnd"/>
            <w:r>
              <w:t xml:space="preserve"> M', '</w:t>
            </w:r>
            <w:r>
              <w:rPr>
                <w:b/>
                <w:u w:val="single"/>
              </w:rPr>
              <w:t>Tanaka RJ</w:t>
            </w:r>
            <w:r>
              <w:t xml:space="preserve">'], Risk factor-dependent dynamics of atopic dermatitis: </w:t>
            </w:r>
            <w:proofErr w:type="spellStart"/>
            <w:r>
              <w:t>modelling</w:t>
            </w:r>
            <w:proofErr w:type="spellEnd"/>
            <w:r>
              <w:t xml:space="preserve"> multi-scale regulation of epithelium homeostasis, 6-Apr-2013, Interface focus, 3(2):20120090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31</w:t>
            </w:r>
          </w:p>
        </w:tc>
        <w:tc>
          <w:tcPr>
            <w:tcW w:w="893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2">
              <w:r>
                <w:rPr>
                  <w:color w:val="0000FF" w:themeColor="hyperlink"/>
                  <w:u w:val="single"/>
                </w:rPr>
                <w:t>39230535</w:t>
              </w:r>
            </w:hyperlink>
            <w:r>
              <w:t xml:space="preserve"> ['</w:t>
            </w:r>
            <w:proofErr w:type="spellStart"/>
            <w:r>
              <w:t>Goreski</w:t>
            </w:r>
            <w:proofErr w:type="spellEnd"/>
            <w:r>
              <w:t xml:space="preserve"> H', '</w:t>
            </w:r>
            <w:proofErr w:type="spellStart"/>
            <w:r>
              <w:t>Ilic</w:t>
            </w:r>
            <w:proofErr w:type="spellEnd"/>
            <w:r>
              <w:t xml:space="preserve"> D', '</w:t>
            </w:r>
            <w:proofErr w:type="spellStart"/>
            <w:r>
              <w:t>Flacher</w:t>
            </w:r>
            <w:proofErr w:type="spellEnd"/>
            <w:r>
              <w:t xml:space="preserve"> V', 'van den </w:t>
            </w:r>
            <w:proofErr w:type="spellStart"/>
            <w:r>
              <w:t>Bogaard</w:t>
            </w:r>
            <w:proofErr w:type="spellEnd"/>
            <w:r>
              <w:t xml:space="preserve"> E', 'Guttmann-Gruber C', '</w:t>
            </w:r>
            <w:r>
              <w:rPr>
                <w:b/>
                <w:u w:val="single"/>
              </w:rPr>
              <w:t>Tanaka RJ</w:t>
            </w:r>
            <w:r>
              <w:t>', '</w:t>
            </w:r>
            <w:proofErr w:type="spellStart"/>
            <w:r>
              <w:t>Gülseren</w:t>
            </w:r>
            <w:proofErr w:type="spellEnd"/>
            <w:r>
              <w:t xml:space="preserve"> G', 'Marquette C', '</w:t>
            </w:r>
            <w:proofErr w:type="spellStart"/>
            <w:r>
              <w:t>Fluhr</w:t>
            </w:r>
            <w:proofErr w:type="spellEnd"/>
            <w:r>
              <w:t xml:space="preserve"> J', '</w:t>
            </w:r>
            <w:proofErr w:type="spellStart"/>
            <w:r>
              <w:t>Filor</w:t>
            </w:r>
            <w:proofErr w:type="spellEnd"/>
            <w:r>
              <w:t xml:space="preserve"> V', '</w:t>
            </w:r>
            <w:proofErr w:type="spellStart"/>
            <w:r>
              <w:t>Sprincean</w:t>
            </w:r>
            <w:proofErr w:type="spellEnd"/>
            <w:r>
              <w:t xml:space="preserve"> S', '</w:t>
            </w:r>
            <w:proofErr w:type="spellStart"/>
            <w:r>
              <w:t>Dubrac</w:t>
            </w:r>
            <w:proofErr w:type="spellEnd"/>
            <w:r>
              <w:t xml:space="preserve"> S'], NETSKINMODELS: A European Network for</w:t>
            </w:r>
            <w:r>
              <w:t xml:space="preserve"> Skin Engineering and Modeling, 3-Sep-2024, 3-Sep-2024, The Journal of investigative dermatology</w:t>
            </w:r>
          </w:p>
        </w:tc>
      </w:tr>
      <w:tr w:rsidR="00AE05C1" w:rsidTr="00AE05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32</w:t>
            </w:r>
          </w:p>
        </w:tc>
        <w:tc>
          <w:tcPr>
            <w:tcW w:w="8934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3">
              <w:r>
                <w:rPr>
                  <w:color w:val="0000FF" w:themeColor="hyperlink"/>
                  <w:u w:val="single"/>
                </w:rPr>
                <w:t>27894419</w:t>
              </w:r>
            </w:hyperlink>
            <w:r>
              <w:t xml:space="preserve"> ['</w:t>
            </w:r>
            <w:proofErr w:type="spellStart"/>
            <w:r>
              <w:t>Yokouchi</w:t>
            </w:r>
            <w:proofErr w:type="spellEnd"/>
            <w:r>
              <w:t xml:space="preserve"> M', 'Atsugi T', '</w:t>
            </w:r>
            <w:proofErr w:type="spellStart"/>
            <w:r>
              <w:t>Logtestijn</w:t>
            </w:r>
            <w:proofErr w:type="spellEnd"/>
            <w:r>
              <w:t xml:space="preserve"> MV', '</w:t>
            </w:r>
            <w:r>
              <w:rPr>
                <w:b/>
                <w:u w:val="single"/>
              </w:rPr>
              <w:t>Tanaka RJ</w:t>
            </w:r>
            <w:r>
              <w:t>', '</w:t>
            </w:r>
            <w:proofErr w:type="spellStart"/>
            <w:r>
              <w:t>Kajimura</w:t>
            </w:r>
            <w:proofErr w:type="spellEnd"/>
            <w:r>
              <w:t xml:space="preserve"> M', '</w:t>
            </w:r>
            <w:proofErr w:type="spellStart"/>
            <w:r>
              <w:t>Suematsu</w:t>
            </w:r>
            <w:proofErr w:type="spellEnd"/>
            <w:r>
              <w:t xml:space="preserve"> M', '</w:t>
            </w:r>
            <w:proofErr w:type="spellStart"/>
            <w:r>
              <w:t>Furuse</w:t>
            </w:r>
            <w:proofErr w:type="spellEnd"/>
            <w:r>
              <w:t xml:space="preserve"> M', '</w:t>
            </w:r>
            <w:proofErr w:type="spellStart"/>
            <w:r>
              <w:t>Amagai</w:t>
            </w:r>
            <w:proofErr w:type="spellEnd"/>
            <w:r>
              <w:t xml:space="preserve"> M', 'Kubo A'], Epidermal cell turnover across tight junctions based on Kelvin's </w:t>
            </w:r>
            <w:proofErr w:type="spellStart"/>
            <w:r>
              <w:t>tetrakaidecahedron</w:t>
            </w:r>
            <w:proofErr w:type="spellEnd"/>
            <w:r>
              <w:t xml:space="preserve"> cell shape, 29-Nov-2016, 29-Nov-2016, </w:t>
            </w:r>
            <w:proofErr w:type="spellStart"/>
            <w:r>
              <w:t>eLife</w:t>
            </w:r>
            <w:proofErr w:type="spellEnd"/>
            <w:r>
              <w:t>, 5:e19593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33</w:t>
            </w:r>
          </w:p>
        </w:tc>
        <w:tc>
          <w:tcPr>
            <w:tcW w:w="893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4">
              <w:r>
                <w:rPr>
                  <w:color w:val="0000FF" w:themeColor="hyperlink"/>
                  <w:u w:val="single"/>
                </w:rPr>
                <w:t>28507230</w:t>
              </w:r>
            </w:hyperlink>
            <w:r>
              <w:t xml:space="preserve"> ['</w:t>
            </w:r>
            <w:proofErr w:type="spellStart"/>
            <w:r>
              <w:t>Christodo</w:t>
            </w:r>
            <w:r>
              <w:t>ulides</w:t>
            </w:r>
            <w:proofErr w:type="spellEnd"/>
            <w:r>
              <w:t xml:space="preserve"> P', 'Hirata Y', '</w:t>
            </w:r>
            <w:proofErr w:type="spellStart"/>
            <w:r>
              <w:t>Domínguez-Hüttinger</w:t>
            </w:r>
            <w:proofErr w:type="spellEnd"/>
            <w:r>
              <w:t xml:space="preserve"> E', 'Danby SG', 'Cork MJ', 'Williams HC', '</w:t>
            </w:r>
            <w:proofErr w:type="spellStart"/>
            <w:r>
              <w:t>Aihara</w:t>
            </w:r>
            <w:proofErr w:type="spellEnd"/>
            <w:r>
              <w:t xml:space="preserve"> K', '</w:t>
            </w:r>
            <w:r>
              <w:rPr>
                <w:b/>
                <w:u w:val="single"/>
              </w:rPr>
              <w:t>Tanaka RJ</w:t>
            </w:r>
            <w:r>
              <w:t>'], Computational design of treatment strategies for proactive therapy on atopic dermatitis using optimal control theory, 28-Jun-2017, Philosophical</w:t>
            </w:r>
            <w:r>
              <w:t xml:space="preserve"> transactions. Series A, Mathematical, physical, and engineering       sciences, 375(2096):20160285</w:t>
            </w:r>
          </w:p>
        </w:tc>
      </w:tr>
      <w:tr w:rsidR="00AE05C1" w:rsidTr="00AE05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34</w:t>
            </w:r>
          </w:p>
        </w:tc>
        <w:tc>
          <w:tcPr>
            <w:tcW w:w="8934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5">
              <w:r>
                <w:rPr>
                  <w:color w:val="0000FF" w:themeColor="hyperlink"/>
                  <w:u w:val="single"/>
                </w:rPr>
                <w:t>25428805</w:t>
              </w:r>
            </w:hyperlink>
            <w:r>
              <w:t xml:space="preserve"> ['Ono M', '</w:t>
            </w:r>
            <w:r>
              <w:rPr>
                <w:b/>
                <w:u w:val="single"/>
              </w:rPr>
              <w:t>Tanaka RJ</w:t>
            </w:r>
            <w:r>
              <w:t xml:space="preserve">', 'Kano M'], </w:t>
            </w:r>
            <w:proofErr w:type="spellStart"/>
            <w:r>
              <w:t>Visualisation</w:t>
            </w:r>
            <w:proofErr w:type="spellEnd"/>
            <w:r>
              <w:t xml:space="preserve"> of the T cell differentiation </w:t>
            </w:r>
            <w:proofErr w:type="spellStart"/>
            <w:r>
              <w:t>progr</w:t>
            </w:r>
            <w:r>
              <w:t>amme</w:t>
            </w:r>
            <w:proofErr w:type="spellEnd"/>
            <w:r>
              <w:t xml:space="preserve"> by Canonical Correspondence Analysis of </w:t>
            </w:r>
            <w:proofErr w:type="spellStart"/>
            <w:r>
              <w:t>transcriptomes</w:t>
            </w:r>
            <w:proofErr w:type="spellEnd"/>
            <w:r>
              <w:t>, 27-Nov-2014, 27-Nov-2014,  BMC genomics  , 15(1):1028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35</w:t>
            </w:r>
          </w:p>
        </w:tc>
        <w:tc>
          <w:tcPr>
            <w:tcW w:w="893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6">
              <w:r>
                <w:rPr>
                  <w:color w:val="0000FF" w:themeColor="hyperlink"/>
                  <w:u w:val="single"/>
                </w:rPr>
                <w:t>17688887</w:t>
              </w:r>
            </w:hyperlink>
            <w:r>
              <w:t xml:space="preserve"> ['Kimura H', 'Okano H', '</w:t>
            </w:r>
            <w:r>
              <w:rPr>
                <w:b/>
                <w:u w:val="single"/>
              </w:rPr>
              <w:t>Tanaka RJ</w:t>
            </w:r>
            <w:r>
              <w:t xml:space="preserve">'], Stochastic approach to </w:t>
            </w:r>
            <w:r>
              <w:t>molecular interactions and computational theory of metabolic and genetic regulations, 21-Oct-2007, 4-Jul-2007,  Journal of theoretical biology  , 248(4):590-607</w:t>
            </w:r>
          </w:p>
        </w:tc>
      </w:tr>
      <w:tr w:rsidR="00AE05C1" w:rsidTr="00AE05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36</w:t>
            </w:r>
          </w:p>
        </w:tc>
        <w:tc>
          <w:tcPr>
            <w:tcW w:w="8934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7">
              <w:r>
                <w:rPr>
                  <w:color w:val="0000FF" w:themeColor="hyperlink"/>
                  <w:u w:val="single"/>
                </w:rPr>
                <w:t>18178225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Tanaka RJ</w:t>
            </w:r>
            <w:r>
              <w:t xml:space="preserve">', 'Kimura </w:t>
            </w:r>
            <w:r>
              <w:t>H'], Mathematical classification of regulatory logics for compound environmental changes, 21-Mar-2008, 24-Nov-2007, Journal of theoretical biology, 251(2):363-79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37</w:t>
            </w:r>
          </w:p>
        </w:tc>
        <w:tc>
          <w:tcPr>
            <w:tcW w:w="893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8">
              <w:r>
                <w:rPr>
                  <w:color w:val="0000FF" w:themeColor="hyperlink"/>
                  <w:u w:val="single"/>
                </w:rPr>
                <w:t>28513433</w:t>
              </w:r>
            </w:hyperlink>
            <w:r>
              <w:t xml:space="preserve"> ['Granados AA', 'Cran</w:t>
            </w:r>
            <w:r>
              <w:t>e MM', 'Montano-Gutierrez LF', '</w:t>
            </w:r>
            <w:r>
              <w:rPr>
                <w:b/>
                <w:u w:val="single"/>
              </w:rPr>
              <w:t>Tanaka RJ</w:t>
            </w:r>
            <w:r>
              <w:t>', '</w:t>
            </w:r>
            <w:proofErr w:type="spellStart"/>
            <w:r>
              <w:t>Voliotis</w:t>
            </w:r>
            <w:proofErr w:type="spellEnd"/>
            <w:r>
              <w:t xml:space="preserve"> M', 'Swain PS'], Distributing tasks via multiple input pathways increases cellular survival in stress, 17-May-2017, 17-May-2017, </w:t>
            </w:r>
            <w:proofErr w:type="spellStart"/>
            <w:r>
              <w:t>eLife</w:t>
            </w:r>
            <w:proofErr w:type="spellEnd"/>
            <w:r>
              <w:t>, 6:e21415</w:t>
            </w:r>
          </w:p>
        </w:tc>
      </w:tr>
      <w:tr w:rsidR="00AE05C1" w:rsidTr="00AE05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38</w:t>
            </w:r>
          </w:p>
        </w:tc>
        <w:tc>
          <w:tcPr>
            <w:tcW w:w="8934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9">
              <w:r>
                <w:rPr>
                  <w:color w:val="0000FF" w:themeColor="hyperlink"/>
                  <w:u w:val="single"/>
                </w:rPr>
                <w:t>34085829</w:t>
              </w:r>
            </w:hyperlink>
            <w:r>
              <w:t xml:space="preserve"> ['Lovell S', 'Zhang L', '</w:t>
            </w:r>
            <w:proofErr w:type="spellStart"/>
            <w:r>
              <w:t>Kryza</w:t>
            </w:r>
            <w:proofErr w:type="spellEnd"/>
            <w:r>
              <w:t xml:space="preserve"> T', '</w:t>
            </w:r>
            <w:proofErr w:type="spellStart"/>
            <w:r>
              <w:t>Neodo</w:t>
            </w:r>
            <w:proofErr w:type="spellEnd"/>
            <w:r>
              <w:t xml:space="preserve"> A', 'Bock N', 'De Vita E', 'Williams ED', '</w:t>
            </w:r>
            <w:proofErr w:type="spellStart"/>
            <w:r>
              <w:t>Engelsberger</w:t>
            </w:r>
            <w:proofErr w:type="spellEnd"/>
            <w:r>
              <w:t xml:space="preserve"> E', '</w:t>
            </w:r>
            <w:proofErr w:type="spellStart"/>
            <w:r>
              <w:t>Xu</w:t>
            </w:r>
            <w:proofErr w:type="spellEnd"/>
            <w:r>
              <w:t xml:space="preserve"> C', 'Bakker AT', '</w:t>
            </w:r>
            <w:proofErr w:type="spellStart"/>
            <w:r>
              <w:t>Maneiro</w:t>
            </w:r>
            <w:proofErr w:type="spellEnd"/>
            <w:r>
              <w:t xml:space="preserve"> M', '</w:t>
            </w:r>
            <w:r>
              <w:rPr>
                <w:b/>
                <w:u w:val="single"/>
              </w:rPr>
              <w:t>Tanaka RJ</w:t>
            </w:r>
            <w:r>
              <w:t>', 'Bevan CL', 'Clements JA', 'Tate EW'], A</w:t>
            </w:r>
            <w:r>
              <w:t xml:space="preserve"> Suite of Activity-Based Probes To Dissect the KLK </w:t>
            </w:r>
            <w:proofErr w:type="spellStart"/>
            <w:r>
              <w:t>Activome</w:t>
            </w:r>
            <w:proofErr w:type="spellEnd"/>
            <w:r>
              <w:t xml:space="preserve"> in Drug-Resistant Prostate Cancer, 16-Jun-2021, 4-Jun-2021, Journal of the American Chemical Society, 143(23):8911-8924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39</w:t>
            </w:r>
          </w:p>
        </w:tc>
        <w:tc>
          <w:tcPr>
            <w:tcW w:w="893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0">
              <w:r>
                <w:rPr>
                  <w:color w:val="0000FF" w:themeColor="hyperlink"/>
                  <w:u w:val="single"/>
                </w:rPr>
                <w:t>38750035</w:t>
              </w:r>
            </w:hyperlink>
            <w:r>
              <w:t xml:space="preserve"> ['F</w:t>
            </w:r>
            <w:r>
              <w:t>ukuda K', 'Ito Y', '</w:t>
            </w:r>
            <w:proofErr w:type="spellStart"/>
            <w:r>
              <w:t>Furuichi</w:t>
            </w:r>
            <w:proofErr w:type="spellEnd"/>
            <w:r>
              <w:t xml:space="preserve"> Y', 'Matsui T', '</w:t>
            </w:r>
            <w:proofErr w:type="spellStart"/>
            <w:r>
              <w:t>Horikawa</w:t>
            </w:r>
            <w:proofErr w:type="spellEnd"/>
            <w:r>
              <w:t xml:space="preserve"> H', '</w:t>
            </w:r>
            <w:proofErr w:type="spellStart"/>
            <w:r>
              <w:t>Miyano</w:t>
            </w:r>
            <w:proofErr w:type="spellEnd"/>
            <w:r>
              <w:t xml:space="preserve"> T', 'Okada T', 'van </w:t>
            </w:r>
            <w:proofErr w:type="spellStart"/>
            <w:r>
              <w:t>Logtestijn</w:t>
            </w:r>
            <w:proofErr w:type="spellEnd"/>
            <w:r>
              <w:t xml:space="preserve"> M', '</w:t>
            </w:r>
            <w:r>
              <w:rPr>
                <w:b/>
                <w:u w:val="single"/>
              </w:rPr>
              <w:t>Tanaka RJ</w:t>
            </w:r>
            <w:r>
              <w:t>', '</w:t>
            </w:r>
            <w:proofErr w:type="spellStart"/>
            <w:r>
              <w:t>Miyawaki</w:t>
            </w:r>
            <w:proofErr w:type="spellEnd"/>
            <w:r>
              <w:t xml:space="preserve"> A', '</w:t>
            </w:r>
            <w:proofErr w:type="spellStart"/>
            <w:r>
              <w:t>Amagai</w:t>
            </w:r>
            <w:proofErr w:type="spellEnd"/>
            <w:r>
              <w:t xml:space="preserve"> M'], Three stepwise pH progressions in stratum </w:t>
            </w:r>
            <w:proofErr w:type="spellStart"/>
            <w:r>
              <w:t>corneum</w:t>
            </w:r>
            <w:proofErr w:type="spellEnd"/>
            <w:r>
              <w:t xml:space="preserve"> for homeostatic maintenance of the skin, 15-May-2024, 15-May-202</w:t>
            </w:r>
            <w:r>
              <w:t>4, Nature communications, 15(1):4062</w:t>
            </w:r>
          </w:p>
        </w:tc>
      </w:tr>
      <w:tr w:rsidR="00AE05C1" w:rsidTr="00AE05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40</w:t>
            </w:r>
          </w:p>
        </w:tc>
        <w:tc>
          <w:tcPr>
            <w:tcW w:w="8934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1">
              <w:r>
                <w:rPr>
                  <w:color w:val="0000FF" w:themeColor="hyperlink"/>
                  <w:u w:val="single"/>
                </w:rPr>
                <w:t>16714341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Tanaka RJ</w:t>
            </w:r>
            <w:r>
              <w:t>', 'Okano H', 'Kimura H'], Mathematical description of gene regulatory units, 15-Aug-2006, 19-May-2006, Biophysical journal, 91(4):1235</w:t>
            </w:r>
            <w:r>
              <w:t>-47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lastRenderedPageBreak/>
              <w:t>41</w:t>
            </w:r>
          </w:p>
        </w:tc>
        <w:tc>
          <w:tcPr>
            <w:tcW w:w="893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2">
              <w:r>
                <w:rPr>
                  <w:color w:val="0000FF" w:themeColor="hyperlink"/>
                  <w:u w:val="single"/>
                </w:rPr>
                <w:t>26364644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Tanaka RJ</w:t>
            </w:r>
            <w:r>
              <w:t>', 'Boon NJ', '</w:t>
            </w:r>
            <w:proofErr w:type="spellStart"/>
            <w:r>
              <w:t>Vrcelj</w:t>
            </w:r>
            <w:proofErr w:type="spellEnd"/>
            <w:r>
              <w:t xml:space="preserve"> K', 'Nguyen A', 'Vinci C', 'Armstrong-James D', '</w:t>
            </w:r>
            <w:proofErr w:type="spellStart"/>
            <w:r>
              <w:t>Bignell</w:t>
            </w:r>
            <w:proofErr w:type="spellEnd"/>
            <w:r>
              <w:t xml:space="preserve"> E'], In </w:t>
            </w:r>
            <w:proofErr w:type="spellStart"/>
            <w:r>
              <w:t>silico</w:t>
            </w:r>
            <w:proofErr w:type="spellEnd"/>
            <w:r>
              <w:t xml:space="preserve"> modeling of spore inhalation reveals fungal persistence following low dose</w:t>
            </w:r>
            <w:r>
              <w:t xml:space="preserve"> exposure, 14-Sep-2015, 14-Sep-2015, Scientific reports, 5:13958</w:t>
            </w:r>
          </w:p>
        </w:tc>
      </w:tr>
      <w:tr w:rsidR="00AE05C1" w:rsidTr="00AE05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42</w:t>
            </w:r>
          </w:p>
        </w:tc>
        <w:tc>
          <w:tcPr>
            <w:tcW w:w="8934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3">
              <w:r>
                <w:rPr>
                  <w:color w:val="0000FF" w:themeColor="hyperlink"/>
                  <w:u w:val="single"/>
                </w:rPr>
                <w:t>39395182</w:t>
              </w:r>
            </w:hyperlink>
            <w:r>
              <w:t xml:space="preserve"> ['Lai C', '</w:t>
            </w:r>
            <w:proofErr w:type="spellStart"/>
            <w:r>
              <w:t>Fuggle</w:t>
            </w:r>
            <w:proofErr w:type="spellEnd"/>
            <w:r>
              <w:t xml:space="preserve"> NR', '</w:t>
            </w:r>
            <w:proofErr w:type="spellStart"/>
            <w:r>
              <w:t>Matin</w:t>
            </w:r>
            <w:proofErr w:type="spellEnd"/>
            <w:r>
              <w:t xml:space="preserve"> RN', '</w:t>
            </w:r>
            <w:r>
              <w:rPr>
                <w:b/>
                <w:u w:val="single"/>
              </w:rPr>
              <w:t>Tanaka RJ</w:t>
            </w:r>
            <w:r>
              <w:t>', '</w:t>
            </w:r>
            <w:proofErr w:type="spellStart"/>
            <w:r>
              <w:t>Banerji</w:t>
            </w:r>
            <w:proofErr w:type="spellEnd"/>
            <w:r>
              <w:t xml:space="preserve"> CRS', '</w:t>
            </w:r>
            <w:proofErr w:type="spellStart"/>
            <w:r>
              <w:t>Rajan</w:t>
            </w:r>
            <w:proofErr w:type="spellEnd"/>
            <w:r>
              <w:t xml:space="preserve"> N'], Artificial Intelligence and Machine Learnin</w:t>
            </w:r>
            <w:r>
              <w:t>g in Dermatological Research and Healthcare: British Society for Investigative Dermatology Skin Club Report - Southampton April 2024, 12-Oct-2024, 12-Oct-2024, The British journal of dermatology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43</w:t>
            </w:r>
          </w:p>
        </w:tc>
        <w:tc>
          <w:tcPr>
            <w:tcW w:w="893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4">
              <w:r>
                <w:rPr>
                  <w:color w:val="0000FF" w:themeColor="hyperlink"/>
                  <w:u w:val="single"/>
                </w:rPr>
                <w:t>35814295</w:t>
              </w:r>
            </w:hyperlink>
            <w:r>
              <w:t xml:space="preserve"> ['Wong NCK', '</w:t>
            </w:r>
            <w:proofErr w:type="spellStart"/>
            <w:r>
              <w:t>Meshkinfamfard</w:t>
            </w:r>
            <w:proofErr w:type="spellEnd"/>
            <w:r>
              <w:t xml:space="preserve"> S', '</w:t>
            </w:r>
            <w:proofErr w:type="spellStart"/>
            <w:r>
              <w:t>Turbé</w:t>
            </w:r>
            <w:proofErr w:type="spellEnd"/>
            <w:r>
              <w:t xml:space="preserve"> V', 'Whitaker M', 'Moshe M', '</w:t>
            </w:r>
            <w:proofErr w:type="spellStart"/>
            <w:r>
              <w:t>Bardanzellu</w:t>
            </w:r>
            <w:proofErr w:type="spellEnd"/>
            <w:r>
              <w:t xml:space="preserve"> A', 'Dai T', '</w:t>
            </w:r>
            <w:proofErr w:type="spellStart"/>
            <w:r>
              <w:t>Pignatelli</w:t>
            </w:r>
            <w:proofErr w:type="spellEnd"/>
            <w:r>
              <w:t xml:space="preserve"> E', 'Barclay W', '</w:t>
            </w:r>
            <w:proofErr w:type="spellStart"/>
            <w:r>
              <w:t>Darzi</w:t>
            </w:r>
            <w:proofErr w:type="spellEnd"/>
            <w:r>
              <w:t xml:space="preserve"> A', 'Elliott P', 'Ward H', '</w:t>
            </w:r>
            <w:r>
              <w:rPr>
                <w:b/>
                <w:u w:val="single"/>
              </w:rPr>
              <w:t>Tanaka RJ</w:t>
            </w:r>
            <w:r>
              <w:t>', 'Cooke GS', '</w:t>
            </w:r>
            <w:proofErr w:type="spellStart"/>
            <w:r>
              <w:t>McKen</w:t>
            </w:r>
            <w:r>
              <w:t>dry</w:t>
            </w:r>
            <w:proofErr w:type="spellEnd"/>
            <w:r>
              <w:t xml:space="preserve"> RA', 'Atchison CJ', '</w:t>
            </w:r>
            <w:proofErr w:type="spellStart"/>
            <w:r>
              <w:t>Bharath</w:t>
            </w:r>
            <w:proofErr w:type="spellEnd"/>
            <w:r>
              <w:t xml:space="preserve"> AA'], Machine learning to support visual auditing of home-based lateral flow immunoassay self-test results for SARS-CoV-2 antibodies, 2022, 6-Jul-2022, Communications medicine, 2:78</w:t>
            </w:r>
          </w:p>
        </w:tc>
      </w:tr>
      <w:tr w:rsidR="00AE05C1" w:rsidTr="00AE05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44</w:t>
            </w:r>
          </w:p>
        </w:tc>
        <w:tc>
          <w:tcPr>
            <w:tcW w:w="8934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5">
              <w:r>
                <w:rPr>
                  <w:color w:val="0000FF" w:themeColor="hyperlink"/>
                  <w:u w:val="single"/>
                </w:rPr>
                <w:t>33730733</w:t>
              </w:r>
            </w:hyperlink>
            <w:r>
              <w:t xml:space="preserve"> ['Holm JG', '</w:t>
            </w:r>
            <w:proofErr w:type="spellStart"/>
            <w:r>
              <w:t>Hurault</w:t>
            </w:r>
            <w:proofErr w:type="spellEnd"/>
            <w:r>
              <w:t xml:space="preserve"> G', '</w:t>
            </w:r>
            <w:proofErr w:type="spellStart"/>
            <w:r>
              <w:t>Agner</w:t>
            </w:r>
            <w:proofErr w:type="spellEnd"/>
            <w:r>
              <w:t xml:space="preserve"> T', 'Clausen ML', '</w:t>
            </w:r>
            <w:proofErr w:type="spellStart"/>
            <w:r>
              <w:t>Kezic</w:t>
            </w:r>
            <w:proofErr w:type="spellEnd"/>
            <w:r>
              <w:t xml:space="preserve"> S', '</w:t>
            </w:r>
            <w:r>
              <w:rPr>
                <w:b/>
                <w:u w:val="single"/>
              </w:rPr>
              <w:t>Tanaka RJ</w:t>
            </w:r>
            <w:r>
              <w:t xml:space="preserve">', 'Thomsen SF'], </w:t>
            </w:r>
            <w:proofErr w:type="spellStart"/>
            <w:r>
              <w:t>Immunoinflammatory</w:t>
            </w:r>
            <w:proofErr w:type="spellEnd"/>
            <w:r>
              <w:t xml:space="preserve"> Biomarkers in Serum Are Associated with Disease Severity in Atopic Dermatitis, 2021, 17-Mar-2021, Dermatology (Basel</w:t>
            </w:r>
            <w:r>
              <w:t>, Switzerland), 237(4):513-520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45</w:t>
            </w:r>
          </w:p>
        </w:tc>
        <w:tc>
          <w:tcPr>
            <w:tcW w:w="893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6">
              <w:r>
                <w:rPr>
                  <w:color w:val="0000FF" w:themeColor="hyperlink"/>
                  <w:u w:val="single"/>
                </w:rPr>
                <w:t>34867936</w:t>
              </w:r>
            </w:hyperlink>
            <w:r>
              <w:t xml:space="preserve"> ['</w:t>
            </w:r>
            <w:proofErr w:type="spellStart"/>
            <w:r>
              <w:t>Miyauchi</w:t>
            </w:r>
            <w:proofErr w:type="spellEnd"/>
            <w:r>
              <w:t xml:space="preserve"> K', 'Ki S', '</w:t>
            </w:r>
            <w:proofErr w:type="spellStart"/>
            <w:r>
              <w:t>Ukai</w:t>
            </w:r>
            <w:proofErr w:type="spellEnd"/>
            <w:r>
              <w:t xml:space="preserve"> M', 'Suzuki Y', 'Inoue K', '</w:t>
            </w:r>
            <w:proofErr w:type="spellStart"/>
            <w:r>
              <w:t>Suda</w:t>
            </w:r>
            <w:proofErr w:type="spellEnd"/>
            <w:r>
              <w:t xml:space="preserve"> W', 'Matsui T', 'Ito Y', 'Honda K', '</w:t>
            </w:r>
            <w:proofErr w:type="spellStart"/>
            <w:r>
              <w:t>Koseki</w:t>
            </w:r>
            <w:proofErr w:type="spellEnd"/>
            <w:r>
              <w:t xml:space="preserve"> H', '</w:t>
            </w:r>
            <w:proofErr w:type="spellStart"/>
            <w:r>
              <w:t>Ohara</w:t>
            </w:r>
            <w:proofErr w:type="spellEnd"/>
            <w:r>
              <w:t xml:space="preserve"> O', '</w:t>
            </w:r>
            <w:r>
              <w:rPr>
                <w:b/>
                <w:u w:val="single"/>
              </w:rPr>
              <w:t>Tanaka RJ</w:t>
            </w:r>
            <w:r>
              <w:t>', 'Okada-</w:t>
            </w:r>
            <w:proofErr w:type="spellStart"/>
            <w:r>
              <w:t>Hatakeyama</w:t>
            </w:r>
            <w:proofErr w:type="spellEnd"/>
            <w:r>
              <w:t xml:space="preserve"> </w:t>
            </w:r>
            <w:r>
              <w:t>M', 'Kubo M'], Essential Role of STAT3 Signaling in Hair Follicle Homeostasis, 2021, 11-Nov-2021, Frontiers in immunology, 12:663177</w:t>
            </w:r>
          </w:p>
        </w:tc>
      </w:tr>
      <w:tr w:rsidR="00AE05C1" w:rsidTr="00AE05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46</w:t>
            </w:r>
          </w:p>
        </w:tc>
        <w:tc>
          <w:tcPr>
            <w:tcW w:w="8934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7">
              <w:r>
                <w:rPr>
                  <w:color w:val="0000FF" w:themeColor="hyperlink"/>
                  <w:u w:val="single"/>
                </w:rPr>
                <w:t>28303104</w:t>
              </w:r>
            </w:hyperlink>
            <w:r>
              <w:t xml:space="preserve"> ['</w:t>
            </w:r>
            <w:proofErr w:type="spellStart"/>
            <w:r>
              <w:t>Domínguez-Hüttinger</w:t>
            </w:r>
            <w:proofErr w:type="spellEnd"/>
            <w:r>
              <w:t xml:space="preserve"> E', 'Boon NJ', 'Clarke TB', </w:t>
            </w:r>
            <w:r>
              <w:t>'</w:t>
            </w:r>
            <w:r>
              <w:rPr>
                <w:b/>
                <w:u w:val="single"/>
              </w:rPr>
              <w:t>Tanaka RJ</w:t>
            </w:r>
            <w:r>
              <w:t xml:space="preserve">'], Mathematical Modeling of Streptococcus </w:t>
            </w:r>
            <w:proofErr w:type="spellStart"/>
            <w:r>
              <w:t>pneumoniae</w:t>
            </w:r>
            <w:proofErr w:type="spellEnd"/>
            <w:r>
              <w:t xml:space="preserve"> Colonization, Invasive Infection and Treatment, 2017, 2-Mar-2017, Frontiers in physiology, 8:115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47</w:t>
            </w:r>
          </w:p>
        </w:tc>
        <w:tc>
          <w:tcPr>
            <w:tcW w:w="893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8">
              <w:r>
                <w:rPr>
                  <w:color w:val="0000FF" w:themeColor="hyperlink"/>
                  <w:u w:val="single"/>
                </w:rPr>
                <w:t>25671323</w:t>
              </w:r>
            </w:hyperlink>
            <w:r>
              <w:t xml:space="preserve"> ['van </w:t>
            </w:r>
            <w:proofErr w:type="spellStart"/>
            <w:r>
              <w:t>Logtestijn</w:t>
            </w:r>
            <w:proofErr w:type="spellEnd"/>
            <w:r>
              <w:t xml:space="preserve"> MD', '</w:t>
            </w:r>
            <w:proofErr w:type="spellStart"/>
            <w:r>
              <w:t>Domínguez-Hüttinger</w:t>
            </w:r>
            <w:proofErr w:type="spellEnd"/>
            <w:r>
              <w:t xml:space="preserve"> E', 'Stamatas GN', '</w:t>
            </w:r>
            <w:r>
              <w:rPr>
                <w:b/>
                <w:u w:val="single"/>
              </w:rPr>
              <w:t>Tanaka RJ</w:t>
            </w:r>
            <w:r>
              <w:t xml:space="preserve">'], Resistance to water diffusion in the stratum </w:t>
            </w:r>
            <w:proofErr w:type="spellStart"/>
            <w:r>
              <w:t>corneum</w:t>
            </w:r>
            <w:proofErr w:type="spellEnd"/>
            <w:r>
              <w:t xml:space="preserve"> is depth-dependent, 2015, 11-Feb-2015, </w:t>
            </w:r>
            <w:proofErr w:type="spellStart"/>
            <w:r>
              <w:t>PloS</w:t>
            </w:r>
            <w:proofErr w:type="spellEnd"/>
            <w:r>
              <w:t xml:space="preserve"> one, 10(2):e0117292</w:t>
            </w:r>
          </w:p>
        </w:tc>
      </w:tr>
      <w:tr w:rsidR="00AE05C1" w:rsidTr="00AE05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48</w:t>
            </w:r>
          </w:p>
        </w:tc>
        <w:tc>
          <w:tcPr>
            <w:tcW w:w="8934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9">
              <w:r>
                <w:rPr>
                  <w:color w:val="0000FF" w:themeColor="hyperlink"/>
                  <w:u w:val="single"/>
                </w:rPr>
                <w:t>23301083</w:t>
              </w:r>
            </w:hyperlink>
            <w:r>
              <w:t xml:space="preserve"> ['Ono M', '</w:t>
            </w:r>
            <w:r>
              <w:rPr>
                <w:b/>
                <w:u w:val="single"/>
              </w:rPr>
              <w:t>Tanaka RJ</w:t>
            </w:r>
            <w:r>
              <w:t>', 'Kano M', '</w:t>
            </w:r>
            <w:proofErr w:type="spellStart"/>
            <w:r>
              <w:t>Sugiman</w:t>
            </w:r>
            <w:proofErr w:type="spellEnd"/>
            <w:r>
              <w:t xml:space="preserve"> T'], </w:t>
            </w:r>
            <w:proofErr w:type="spellStart"/>
            <w:r>
              <w:t>Visualising</w:t>
            </w:r>
            <w:proofErr w:type="spellEnd"/>
            <w:r>
              <w:t xml:space="preserve"> the cross-level relationships between pathological and physiological processes and gene expression: analyses of </w:t>
            </w:r>
            <w:proofErr w:type="spellStart"/>
            <w:r>
              <w:t>haematological</w:t>
            </w:r>
            <w:proofErr w:type="spellEnd"/>
            <w:r>
              <w:t xml:space="preserve"> diseases, 2013, 2-Jan-2013,  </w:t>
            </w:r>
            <w:proofErr w:type="spellStart"/>
            <w:r>
              <w:t>PloS</w:t>
            </w:r>
            <w:proofErr w:type="spellEnd"/>
            <w:r>
              <w:t xml:space="preserve"> one  , 8(1):e53544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49</w:t>
            </w:r>
          </w:p>
        </w:tc>
        <w:tc>
          <w:tcPr>
            <w:tcW w:w="893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0">
              <w:r>
                <w:rPr>
                  <w:color w:val="0000FF" w:themeColor="hyperlink"/>
                  <w:u w:val="single"/>
                </w:rPr>
                <w:t>23543872</w:t>
              </w:r>
            </w:hyperlink>
            <w:r>
              <w:t xml:space="preserve"> ['</w:t>
            </w:r>
            <w:proofErr w:type="spellStart"/>
            <w:r>
              <w:t>Ejaz</w:t>
            </w:r>
            <w:proofErr w:type="spellEnd"/>
            <w:r>
              <w:t xml:space="preserve"> N', '</w:t>
            </w:r>
            <w:proofErr w:type="spellStart"/>
            <w:r>
              <w:t>Krapp</w:t>
            </w:r>
            <w:proofErr w:type="spellEnd"/>
            <w:r>
              <w:t xml:space="preserve"> HG', '</w:t>
            </w:r>
            <w:r>
              <w:rPr>
                <w:b/>
                <w:u w:val="single"/>
              </w:rPr>
              <w:t>Tanaka RJ</w:t>
            </w:r>
            <w:r>
              <w:t xml:space="preserve">'], Closed-loop response properties of a visual interneuron involved in fly </w:t>
            </w:r>
            <w:proofErr w:type="spellStart"/>
            <w:r>
              <w:t>optomotor</w:t>
            </w:r>
            <w:proofErr w:type="spellEnd"/>
            <w:r>
              <w:t xml:space="preserve"> control, 2013, 27-Mar-2013,  Frontiers in neural circuits  , 7:50</w:t>
            </w:r>
          </w:p>
        </w:tc>
      </w:tr>
      <w:tr w:rsidR="00AE05C1" w:rsidTr="00AE05C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50</w:t>
            </w:r>
          </w:p>
        </w:tc>
        <w:tc>
          <w:tcPr>
            <w:tcW w:w="8934" w:type="dxa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1">
              <w:r>
                <w:rPr>
                  <w:color w:val="0000FF" w:themeColor="hyperlink"/>
                  <w:u w:val="single"/>
                </w:rPr>
                <w:t>22363437</w:t>
              </w:r>
            </w:hyperlink>
            <w:r>
              <w:t xml:space="preserve"> ['Schley D', '</w:t>
            </w:r>
            <w:r>
              <w:rPr>
                <w:b/>
                <w:u w:val="single"/>
              </w:rPr>
              <w:t>Tanaka RJ</w:t>
            </w:r>
            <w:r>
              <w:t>', '</w:t>
            </w:r>
            <w:proofErr w:type="spellStart"/>
            <w:r>
              <w:t>Leungchavaphongse</w:t>
            </w:r>
            <w:proofErr w:type="spellEnd"/>
            <w:r>
              <w:t xml:space="preserve"> K', '</w:t>
            </w:r>
            <w:proofErr w:type="spellStart"/>
            <w:r>
              <w:t>Shahrezaei</w:t>
            </w:r>
            <w:proofErr w:type="spellEnd"/>
            <w:r>
              <w:t xml:space="preserve"> V', 'Ward J', 'Grant C', 'Charleston B', 'Rhodes CJ'], </w:t>
            </w:r>
            <w:proofErr w:type="spellStart"/>
            <w:r>
              <w:t>Modelling</w:t>
            </w:r>
            <w:proofErr w:type="spellEnd"/>
            <w:r>
              <w:t xml:space="preserve"> the influence of foot-and-mouth disease vaccine antigen stabi</w:t>
            </w:r>
            <w:r>
              <w:t xml:space="preserve">lity and dose on the bovine immune response, 2012, 17-Feb-2012,  </w:t>
            </w:r>
            <w:proofErr w:type="spellStart"/>
            <w:r>
              <w:t>PloS</w:t>
            </w:r>
            <w:proofErr w:type="spellEnd"/>
            <w:r>
              <w:t xml:space="preserve"> one  , 7(2):e30435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51</w:t>
            </w:r>
          </w:p>
        </w:tc>
        <w:tc>
          <w:tcPr>
            <w:tcW w:w="893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2">
              <w:r>
                <w:rPr>
                  <w:color w:val="0000FF" w:themeColor="hyperlink"/>
                  <w:u w:val="single"/>
                </w:rPr>
                <w:t>21647431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Tanaka RJ</w:t>
            </w:r>
            <w:r>
              <w:t xml:space="preserve">', 'Ono M', 'Harrington HA'], Skin barrier homeostasis in atopic dermatitis: </w:t>
            </w:r>
            <w:r>
              <w:t xml:space="preserve">feedback regulation of </w:t>
            </w:r>
            <w:proofErr w:type="spellStart"/>
            <w:r>
              <w:t>kallikrein</w:t>
            </w:r>
            <w:proofErr w:type="spellEnd"/>
            <w:r>
              <w:t xml:space="preserve"> activity, 2011, 25-May-2011, </w:t>
            </w:r>
            <w:proofErr w:type="spellStart"/>
            <w:r>
              <w:t>PloS</w:t>
            </w:r>
            <w:proofErr w:type="spellEnd"/>
            <w:r>
              <w:t xml:space="preserve"> one, 6(5):e19895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ook w:val="04A0" w:firstRow="1" w:lastRow="0" w:firstColumn="1" w:lastColumn="0" w:noHBand="0" w:noVBand="1"/>
      </w:tblPr>
      <w:tblGrid>
        <w:gridCol w:w="642"/>
        <w:gridCol w:w="8934"/>
      </w:tblGrid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hideMark/>
          </w:tcPr>
          <w:p w:rsidR="00A2016A" w:rsidRDefault="00A2016A" w:rsidP="00237C91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Award Recognition</w:t>
            </w:r>
          </w:p>
        </w:tc>
      </w:tr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  <w:hideMark/>
          </w:tcPr>
          <w:p w:rsidR="00A2016A" w:rsidRDefault="00A2016A" w:rsidP="00237C91">
            <w:pPr>
              <w:pStyle w:val="12TableTitle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  <w:hideMark/>
          </w:tcPr>
          <w:p w:rsidR="00A2016A" w:rsidRDefault="007F24C4" w:rsidP="00237C91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Award Name, </w:t>
            </w:r>
            <w:proofErr w:type="spellStart"/>
            <w:r>
              <w:rPr>
                <w:color w:val="000000"/>
                <w:sz w:val="18"/>
              </w:rPr>
              <w:t>Organis</w:t>
            </w:r>
            <w:r w:rsidR="00A2016A">
              <w:rPr>
                <w:color w:val="000000"/>
                <w:sz w:val="18"/>
              </w:rPr>
              <w:t>ation</w:t>
            </w:r>
            <w:proofErr w:type="spellEnd"/>
            <w:r w:rsidR="00A2016A">
              <w:rPr>
                <w:color w:val="000000"/>
                <w:sz w:val="18"/>
              </w:rPr>
              <w:t xml:space="preserve"> Name, Year</w:t>
            </w:r>
          </w:p>
        </w:tc>
      </w:tr>
      <w:tr w:rsidR="00AE05C1" w:rsidTr="00AE05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E05C1" w:rsidRDefault="00590A58">
            <w:r>
              <w:t>1</w:t>
            </w:r>
          </w:p>
        </w:tc>
        <w:tc>
          <w:tcPr>
            <w:tcW w:w="8934" w:type="dxa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Bioengineering Thank You Award, Imperial College London</w:t>
            </w:r>
          </w:p>
        </w:tc>
      </w:tr>
    </w:tbl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590A58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63">
              <w:r w:rsidR="002433E1">
                <w:rPr>
                  <w:color w:val="0000FF" w:themeColor="hyperlink"/>
                  <w:u w:val="single"/>
                </w:rPr>
                <w:t>View KOL Netw</w:t>
              </w:r>
              <w:bookmarkStart w:id="0" w:name="_GoBack"/>
              <w:bookmarkEnd w:id="0"/>
              <w:r w:rsidR="002433E1">
                <w:rPr>
                  <w:color w:val="0000FF" w:themeColor="hyperlink"/>
                  <w:u w:val="single"/>
                </w:rPr>
                <w:t>o</w:t>
              </w:r>
              <w:r w:rsidR="002433E1">
                <w:rPr>
                  <w:color w:val="0000FF" w:themeColor="hyperlink"/>
                  <w:u w:val="single"/>
                </w:rPr>
                <w:t>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Adnan </w:t>
            </w:r>
            <w:proofErr w:type="spellStart"/>
            <w:r>
              <w:t>Custovic</w:t>
            </w:r>
            <w:proofErr w:type="spellEnd"/>
            <w:r>
              <w:t xml:space="preserve">; Sarah Helen Wakelin; Helen </w:t>
            </w:r>
            <w:proofErr w:type="spellStart"/>
            <w:r>
              <w:t>Annaruth</w:t>
            </w:r>
            <w:proofErr w:type="spellEnd"/>
            <w:r>
              <w:t xml:space="preserve"> </w:t>
            </w:r>
            <w:proofErr w:type="spellStart"/>
            <w:r>
              <w:t>Brough</w:t>
            </w:r>
            <w:proofErr w:type="spellEnd"/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Ruchika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  <w:r>
              <w:t xml:space="preserve">; Helen </w:t>
            </w:r>
            <w:proofErr w:type="spellStart"/>
            <w:r>
              <w:t>Annaruth</w:t>
            </w:r>
            <w:proofErr w:type="spellEnd"/>
            <w:r>
              <w:t xml:space="preserve"> </w:t>
            </w:r>
            <w:proofErr w:type="spellStart"/>
            <w:r>
              <w:t>Brough</w:t>
            </w:r>
            <w:proofErr w:type="spellEnd"/>
            <w:r>
              <w:t>; Susannah Eve Baron; Padma Mohandas;</w:t>
            </w:r>
            <w:r>
              <w:t xml:space="preserve"> Aaron Jonathan Hughes; Sarah Helen Wakelin; Mark Alexander Turner; Veronica Anne </w:t>
            </w:r>
            <w:proofErr w:type="spellStart"/>
            <w:r>
              <w:t>Kinsler</w:t>
            </w:r>
            <w:proofErr w:type="spellEnd"/>
            <w:r>
              <w:t xml:space="preserve">; Helen Anne Alexander; Adnan </w:t>
            </w:r>
            <w:proofErr w:type="spellStart"/>
            <w:r>
              <w:t>Custovic</w:t>
            </w:r>
            <w:proofErr w:type="spellEnd"/>
            <w:r>
              <w:t>; Sarah Anne Walsh; Mary Teresa Glover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Miriam Clare </w:t>
            </w:r>
            <w:proofErr w:type="spellStart"/>
            <w:r>
              <w:t>Santer</w:t>
            </w:r>
            <w:proofErr w:type="spellEnd"/>
            <w:r>
              <w:t xml:space="preserve">; Matthew John </w:t>
            </w:r>
            <w:proofErr w:type="spellStart"/>
            <w:r>
              <w:t>Ridd</w:t>
            </w:r>
            <w:proofErr w:type="spellEnd"/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AE05C1" w:rsidRDefault="00590A5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Paula Elizabeth Beattie; Aaron Jonathan Hughes; Antonia Lloyd-</w:t>
            </w:r>
            <w:proofErr w:type="spellStart"/>
            <w:r>
              <w:t>Lavery</w:t>
            </w:r>
            <w:proofErr w:type="spellEnd"/>
            <w:r>
              <w:t xml:space="preserve">; Sarah Helen Wakelin; Mark Alexander Turner; Sarah Anne Walsh; Martin Steinhoff; Nicholas Julian </w:t>
            </w:r>
            <w:proofErr w:type="spellStart"/>
            <w:r>
              <w:t>Levell</w:t>
            </w:r>
            <w:proofErr w:type="spellEnd"/>
            <w:r>
              <w:t xml:space="preserve">; Tracey Helen </w:t>
            </w:r>
            <w:proofErr w:type="spellStart"/>
            <w:r>
              <w:t>Sach</w:t>
            </w:r>
            <w:proofErr w:type="spellEnd"/>
            <w:r>
              <w:t xml:space="preserve">; </w:t>
            </w:r>
            <w:proofErr w:type="spellStart"/>
            <w:r>
              <w:t>Lavinia</w:t>
            </w:r>
            <w:proofErr w:type="spellEnd"/>
            <w:r>
              <w:t xml:space="preserve"> Paternoster; Veronica Anne </w:t>
            </w:r>
            <w:proofErr w:type="spellStart"/>
            <w:r>
              <w:t>Kinsler</w:t>
            </w:r>
            <w:proofErr w:type="spellEnd"/>
            <w:r>
              <w:t>; Laura Howells; Miri</w:t>
            </w:r>
            <w:r>
              <w:t xml:space="preserve">am Clare </w:t>
            </w:r>
            <w:proofErr w:type="spellStart"/>
            <w:r>
              <w:t>Santer</w:t>
            </w:r>
            <w:proofErr w:type="spellEnd"/>
            <w:r>
              <w:t xml:space="preserve">; Susannah Eve Baron; Padma Mohandas; </w:t>
            </w:r>
            <w:proofErr w:type="spellStart"/>
            <w:r>
              <w:t>Bayanne</w:t>
            </w:r>
            <w:proofErr w:type="spellEnd"/>
            <w:r>
              <w:t xml:space="preserve"> </w:t>
            </w:r>
            <w:proofErr w:type="spellStart"/>
            <w:r>
              <w:t>Olabi</w:t>
            </w:r>
            <w:proofErr w:type="spellEnd"/>
            <w:r>
              <w:t xml:space="preserve">; Hamish John Alexander Hunter; George William Mark Millington; Simon Geoffrey Danby; Celia Moss; Tess McPherson; Joanne R Chalmers; Amy Charlotte </w:t>
            </w:r>
            <w:proofErr w:type="spellStart"/>
            <w:r>
              <w:t>Foulkes</w:t>
            </w:r>
            <w:proofErr w:type="spellEnd"/>
            <w:r>
              <w:t xml:space="preserve">; Tamara Wang Griffiths; </w:t>
            </w:r>
            <w:proofErr w:type="spellStart"/>
            <w:r>
              <w:t>Ruchika</w:t>
            </w:r>
            <w:proofErr w:type="spellEnd"/>
            <w:r>
              <w:t xml:space="preserve"> </w:t>
            </w:r>
            <w:proofErr w:type="spellStart"/>
            <w:r>
              <w:t>Kum</w:t>
            </w:r>
            <w:r>
              <w:t>ari</w:t>
            </w:r>
            <w:proofErr w:type="spellEnd"/>
            <w:r>
              <w:t xml:space="preserve">; Graham Stuart </w:t>
            </w:r>
            <w:proofErr w:type="spellStart"/>
            <w:r>
              <w:t>Ogg</w:t>
            </w:r>
            <w:proofErr w:type="spellEnd"/>
            <w:r>
              <w:t xml:space="preserve">; </w:t>
            </w:r>
            <w:proofErr w:type="spellStart"/>
            <w:r>
              <w:t>Jui</w:t>
            </w:r>
            <w:proofErr w:type="spellEnd"/>
            <w:r>
              <w:t xml:space="preserve"> </w:t>
            </w:r>
            <w:proofErr w:type="spellStart"/>
            <w:r>
              <w:t>Jaykumar</w:t>
            </w:r>
            <w:proofErr w:type="spellEnd"/>
            <w:r>
              <w:t xml:space="preserve"> </w:t>
            </w:r>
            <w:proofErr w:type="spellStart"/>
            <w:r>
              <w:t>Vyas</w:t>
            </w:r>
            <w:proofErr w:type="spellEnd"/>
            <w:r>
              <w:t>; Helen Anne Alexander; Jenny Rosanne Hughes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AE05C1" w:rsidRDefault="00590A5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Bayanne</w:t>
            </w:r>
            <w:proofErr w:type="spellEnd"/>
            <w:r>
              <w:t xml:space="preserve"> </w:t>
            </w:r>
            <w:proofErr w:type="spellStart"/>
            <w:r>
              <w:t>Olabi</w:t>
            </w:r>
            <w:proofErr w:type="spellEnd"/>
            <w:r>
              <w:t xml:space="preserve">; Adnan </w:t>
            </w:r>
            <w:proofErr w:type="spellStart"/>
            <w:r>
              <w:t>Custovic</w:t>
            </w:r>
            <w:proofErr w:type="spellEnd"/>
            <w:r>
              <w:t>; Simon Geoffrey Danby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sectPr w:rsidR="00A41FF4" w:rsidSect="00CF36D3">
      <w:footerReference w:type="default" r:id="rId64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A58" w:rsidRDefault="00590A58" w:rsidP="0087104C">
      <w:pPr>
        <w:spacing w:after="0" w:line="240" w:lineRule="auto"/>
      </w:pPr>
      <w:r>
        <w:separator/>
      </w:r>
    </w:p>
  </w:endnote>
  <w:endnote w:type="continuationSeparator" w:id="0">
    <w:p w:rsidR="00590A58" w:rsidRDefault="00590A58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009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AE05C1" w:rsidRDefault="00590A58">
    <w:r>
      <w:rPr>
        <w:rStyle w:val="CommentStyle"/>
      </w:rPr>
      <w:t>Last Updated Date: 30-Oct-2024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A58" w:rsidRDefault="00590A58" w:rsidP="0087104C">
      <w:pPr>
        <w:spacing w:after="0" w:line="240" w:lineRule="auto"/>
      </w:pPr>
      <w:r>
        <w:separator/>
      </w:r>
    </w:p>
  </w:footnote>
  <w:footnote w:type="continuationSeparator" w:id="0">
    <w:p w:rsidR="00590A58" w:rsidRDefault="00590A58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80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009D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0A58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24C4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05C1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ubmed.ncbi.nlm.nih.gov/36090300" TargetMode="External"/><Relationship Id="rId18" Type="http://schemas.openxmlformats.org/officeDocument/2006/relationships/hyperlink" Target="https://pubmed.ncbi.nlm.nih.gov/38766490" TargetMode="External"/><Relationship Id="rId26" Type="http://schemas.openxmlformats.org/officeDocument/2006/relationships/hyperlink" Target="https://pubmed.ncbi.nlm.nih.gov/32478410" TargetMode="External"/><Relationship Id="rId39" Type="http://schemas.openxmlformats.org/officeDocument/2006/relationships/hyperlink" Target="https://pubmed.ncbi.nlm.nih.gov/33949134" TargetMode="External"/><Relationship Id="rId21" Type="http://schemas.openxmlformats.org/officeDocument/2006/relationships/hyperlink" Target="https://pubmed.ncbi.nlm.nih.gov/33161575" TargetMode="External"/><Relationship Id="rId34" Type="http://schemas.openxmlformats.org/officeDocument/2006/relationships/hyperlink" Target="https://pubmed.ncbi.nlm.nih.gov/38011856" TargetMode="External"/><Relationship Id="rId42" Type="http://schemas.openxmlformats.org/officeDocument/2006/relationships/hyperlink" Target="https://pubmed.ncbi.nlm.nih.gov/39230535" TargetMode="External"/><Relationship Id="rId47" Type="http://schemas.openxmlformats.org/officeDocument/2006/relationships/hyperlink" Target="https://pubmed.ncbi.nlm.nih.gov/18178225" TargetMode="External"/><Relationship Id="rId50" Type="http://schemas.openxmlformats.org/officeDocument/2006/relationships/hyperlink" Target="https://pubmed.ncbi.nlm.nih.gov/38750035" TargetMode="External"/><Relationship Id="rId55" Type="http://schemas.openxmlformats.org/officeDocument/2006/relationships/hyperlink" Target="https://pubmed.ncbi.nlm.nih.gov/33730733" TargetMode="External"/><Relationship Id="rId63" Type="http://schemas.openxmlformats.org/officeDocument/2006/relationships/hyperlink" Target="../MindMap/PiHAD_114_Reiko%20J%20Tanaka.jpg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27497445" TargetMode="External"/><Relationship Id="rId20" Type="http://schemas.openxmlformats.org/officeDocument/2006/relationships/hyperlink" Target="https://pubmed.ncbi.nlm.nih.gov/35757782" TargetMode="External"/><Relationship Id="rId29" Type="http://schemas.openxmlformats.org/officeDocument/2006/relationships/hyperlink" Target="https://pubmed.ncbi.nlm.nih.gov/27931974" TargetMode="External"/><Relationship Id="rId41" Type="http://schemas.openxmlformats.org/officeDocument/2006/relationships/hyperlink" Target="https://pubmed.ncbi.nlm.nih.gov/23853706" TargetMode="External"/><Relationship Id="rId54" Type="http://schemas.openxmlformats.org/officeDocument/2006/relationships/hyperlink" Target="https://pubmed.ncbi.nlm.nih.gov/35814295" TargetMode="External"/><Relationship Id="rId62" Type="http://schemas.openxmlformats.org/officeDocument/2006/relationships/hyperlink" Target="https://pubmed.ncbi.nlm.nih.gov/21647431" TargetMode="Externa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g"/><Relationship Id="rId24" Type="http://schemas.openxmlformats.org/officeDocument/2006/relationships/hyperlink" Target="https://pubmed.ncbi.nlm.nih.gov/35665204" TargetMode="External"/><Relationship Id="rId32" Type="http://schemas.openxmlformats.org/officeDocument/2006/relationships/hyperlink" Target="https://pubmed.ncbi.nlm.nih.gov/30414395" TargetMode="External"/><Relationship Id="rId37" Type="http://schemas.openxmlformats.org/officeDocument/2006/relationships/hyperlink" Target="https://pubmed.ncbi.nlm.nih.gov/37800405" TargetMode="External"/><Relationship Id="rId40" Type="http://schemas.openxmlformats.org/officeDocument/2006/relationships/hyperlink" Target="https://pubmed.ncbi.nlm.nih.gov/29625204" TargetMode="External"/><Relationship Id="rId45" Type="http://schemas.openxmlformats.org/officeDocument/2006/relationships/hyperlink" Target="https://pubmed.ncbi.nlm.nih.gov/25428805" TargetMode="External"/><Relationship Id="rId53" Type="http://schemas.openxmlformats.org/officeDocument/2006/relationships/hyperlink" Target="https://pubmed.ncbi.nlm.nih.gov/39395182" TargetMode="External"/><Relationship Id="rId58" Type="http://schemas.openxmlformats.org/officeDocument/2006/relationships/hyperlink" Target="https://pubmed.ncbi.nlm.nih.gov/25671323" TargetMode="External"/><Relationship Id="rId66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pubmed.ncbi.nlm.nih.gov/29945301" TargetMode="External"/><Relationship Id="rId23" Type="http://schemas.openxmlformats.org/officeDocument/2006/relationships/hyperlink" Target="https://pubmed.ncbi.nlm.nih.gov/38168053" TargetMode="External"/><Relationship Id="rId28" Type="http://schemas.openxmlformats.org/officeDocument/2006/relationships/hyperlink" Target="https://pubmed.ncbi.nlm.nih.gov/35686200" TargetMode="External"/><Relationship Id="rId36" Type="http://schemas.openxmlformats.org/officeDocument/2006/relationships/hyperlink" Target="https://pubmed.ncbi.nlm.nih.gov/26616204" TargetMode="External"/><Relationship Id="rId49" Type="http://schemas.openxmlformats.org/officeDocument/2006/relationships/hyperlink" Target="https://pubmed.ncbi.nlm.nih.gov/34085829" TargetMode="External"/><Relationship Id="rId57" Type="http://schemas.openxmlformats.org/officeDocument/2006/relationships/hyperlink" Target="https://pubmed.ncbi.nlm.nih.gov/28303104" TargetMode="External"/><Relationship Id="rId61" Type="http://schemas.openxmlformats.org/officeDocument/2006/relationships/hyperlink" Target="https://pubmed.ncbi.nlm.nih.gov/22363437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pubmed.ncbi.nlm.nih.gov/38753887" TargetMode="External"/><Relationship Id="rId31" Type="http://schemas.openxmlformats.org/officeDocument/2006/relationships/hyperlink" Target="https://pubmed.ncbi.nlm.nih.gov/38282650" TargetMode="External"/><Relationship Id="rId44" Type="http://schemas.openxmlformats.org/officeDocument/2006/relationships/hyperlink" Target="https://pubmed.ncbi.nlm.nih.gov/28507230" TargetMode="External"/><Relationship Id="rId52" Type="http://schemas.openxmlformats.org/officeDocument/2006/relationships/hyperlink" Target="https://pubmed.ncbi.nlm.nih.gov/26364644" TargetMode="External"/><Relationship Id="rId60" Type="http://schemas.openxmlformats.org/officeDocument/2006/relationships/hyperlink" Target="https://pubmed.ncbi.nlm.nih.gov/23543872" TargetMode="External"/><Relationship Id="rId65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39213813" TargetMode="External"/><Relationship Id="rId22" Type="http://schemas.openxmlformats.org/officeDocument/2006/relationships/hyperlink" Target="https://pubmed.ncbi.nlm.nih.gov/33480075" TargetMode="External"/><Relationship Id="rId27" Type="http://schemas.openxmlformats.org/officeDocument/2006/relationships/hyperlink" Target="https://pubmed.ncbi.nlm.nih.gov/30132823" TargetMode="External"/><Relationship Id="rId30" Type="http://schemas.openxmlformats.org/officeDocument/2006/relationships/hyperlink" Target="https://pubmed.ncbi.nlm.nih.gov/23514928" TargetMode="External"/><Relationship Id="rId35" Type="http://schemas.openxmlformats.org/officeDocument/2006/relationships/hyperlink" Target="https://pubmed.ncbi.nlm.nih.gov/33894014" TargetMode="External"/><Relationship Id="rId43" Type="http://schemas.openxmlformats.org/officeDocument/2006/relationships/hyperlink" Target="https://pubmed.ncbi.nlm.nih.gov/27894419" TargetMode="External"/><Relationship Id="rId48" Type="http://schemas.openxmlformats.org/officeDocument/2006/relationships/hyperlink" Target="https://pubmed.ncbi.nlm.nih.gov/28513433" TargetMode="External"/><Relationship Id="rId56" Type="http://schemas.openxmlformats.org/officeDocument/2006/relationships/hyperlink" Target="https://pubmed.ncbi.nlm.nih.gov/34867936" TargetMode="External"/><Relationship Id="rId64" Type="http://schemas.openxmlformats.org/officeDocument/2006/relationships/footer" Target="footer1.xml"/><Relationship Id="rId8" Type="http://schemas.openxmlformats.org/officeDocument/2006/relationships/webSettings" Target="webSettings.xml"/><Relationship Id="rId51" Type="http://schemas.openxmlformats.org/officeDocument/2006/relationships/hyperlink" Target="https://pubmed.ncbi.nlm.nih.gov/16714341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pubmed.ncbi.nlm.nih.gov/37719662" TargetMode="External"/><Relationship Id="rId17" Type="http://schemas.openxmlformats.org/officeDocument/2006/relationships/hyperlink" Target="https://pubmed.ncbi.nlm.nih.gov/32750186" TargetMode="External"/><Relationship Id="rId25" Type="http://schemas.openxmlformats.org/officeDocument/2006/relationships/hyperlink" Target="https://pubmed.ncbi.nlm.nih.gov/35344305" TargetMode="External"/><Relationship Id="rId33" Type="http://schemas.openxmlformats.org/officeDocument/2006/relationships/hyperlink" Target="https://pubmed.ncbi.nlm.nih.gov/26215792" TargetMode="External"/><Relationship Id="rId38" Type="http://schemas.openxmlformats.org/officeDocument/2006/relationships/hyperlink" Target="https://pubmed.ncbi.nlm.nih.gov/36514990" TargetMode="External"/><Relationship Id="rId46" Type="http://schemas.openxmlformats.org/officeDocument/2006/relationships/hyperlink" Target="https://pubmed.ncbi.nlm.nih.gov/17688887" TargetMode="External"/><Relationship Id="rId59" Type="http://schemas.openxmlformats.org/officeDocument/2006/relationships/hyperlink" Target="https://pubmed.ncbi.nlm.nih.gov/2330108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81709FF-BDB4-40F2-9E7A-7E5A3B31574A}"/>
</file>

<file path=customXml/itemProps4.xml><?xml version="1.0" encoding="utf-8"?>
<ds:datastoreItem xmlns:ds="http://schemas.openxmlformats.org/officeDocument/2006/customXml" ds:itemID="{3E4D1D05-7BBF-44BB-97A4-79A545FD6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3660</Words>
  <Characters>20862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</cp:revision>
  <dcterms:created xsi:type="dcterms:W3CDTF">2023-05-13T07:02:00Z</dcterms:created>
  <dcterms:modified xsi:type="dcterms:W3CDTF">2024-10-30T13:37:00Z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</Properties>
</file>